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1" w:rsidRDefault="001459A1" w:rsidP="001459A1">
      <w:pPr>
        <w:pStyle w:val="Nagwek"/>
      </w:pPr>
      <w:r>
        <w:t xml:space="preserve">                                                                   </w:t>
      </w: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4252"/>
      </w:tblGrid>
      <w:tr w:rsidR="001459A1" w:rsidRPr="008B24ED" w:rsidTr="00DB5549">
        <w:trPr>
          <w:cantSplit/>
        </w:trPr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DB5549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1" w:rsidRPr="008B24ED" w:rsidRDefault="001459A1" w:rsidP="00DB5549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b/>
              </w:rPr>
            </w:pPr>
          </w:p>
          <w:p w:rsidR="001459A1" w:rsidRPr="008B24ED" w:rsidRDefault="001459A1" w:rsidP="00DB5549">
            <w:pPr>
              <w:pStyle w:val="WW-Tekstpodstawowy2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</w:t>
            </w:r>
            <w:r w:rsidRPr="00154ACE">
              <w:rPr>
                <w:rFonts w:ascii="Verdana" w:hAnsi="Verdana" w:cs="Arial Unicode MS"/>
                <w:b/>
                <w:sz w:val="20"/>
                <w:szCs w:val="20"/>
              </w:rPr>
              <w:t xml:space="preserve">NR </w:t>
            </w:r>
            <w:r w:rsidR="00DF62D7"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1459A1" w:rsidRPr="008B24ED" w:rsidRDefault="001459A1" w:rsidP="00DB5549">
            <w:pPr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C31AAF" w:rsidRDefault="00C31AAF" w:rsidP="001459A1">
      <w:pPr>
        <w:pStyle w:val="Lista31"/>
        <w:spacing w:line="360" w:lineRule="auto"/>
        <w:ind w:left="1" w:hanging="1"/>
        <w:jc w:val="both"/>
        <w:rPr>
          <w:rFonts w:ascii="Verdana" w:hAnsi="Verdana" w:cs="Arial"/>
          <w:sz w:val="20"/>
        </w:rPr>
      </w:pPr>
    </w:p>
    <w:p w:rsidR="001459A1" w:rsidRPr="00A565BC" w:rsidRDefault="001459A1" w:rsidP="001459A1">
      <w:pPr>
        <w:pStyle w:val="Lista31"/>
        <w:spacing w:line="360" w:lineRule="auto"/>
        <w:ind w:left="1" w:hanging="1"/>
        <w:jc w:val="both"/>
        <w:rPr>
          <w:rFonts w:ascii="Verdana" w:hAnsi="Verdana" w:cs="Arial"/>
          <w:b/>
          <w:bCs/>
          <w:sz w:val="18"/>
          <w:szCs w:val="18"/>
        </w:rPr>
      </w:pPr>
      <w:r w:rsidRPr="00A565BC">
        <w:rPr>
          <w:rFonts w:ascii="Verdana" w:hAnsi="Verdana" w:cs="Arial"/>
          <w:sz w:val="18"/>
          <w:szCs w:val="18"/>
        </w:rPr>
        <w:t xml:space="preserve">Nr sprawy: </w:t>
      </w:r>
      <w:r w:rsidR="00787F3C">
        <w:rPr>
          <w:rFonts w:ascii="Verdana" w:hAnsi="Verdana" w:cs="Arial"/>
          <w:b/>
          <w:sz w:val="18"/>
          <w:szCs w:val="18"/>
        </w:rPr>
        <w:t>OrA.271.02.2016.TB</w:t>
      </w:r>
    </w:p>
    <w:p w:rsidR="001459A1" w:rsidRPr="00A565BC" w:rsidRDefault="001459A1" w:rsidP="008338A9">
      <w:pPr>
        <w:suppressAutoHyphens/>
        <w:jc w:val="center"/>
        <w:outlineLvl w:val="0"/>
        <w:rPr>
          <w:rFonts w:ascii="Verdana" w:eastAsia="Arial" w:hAnsi="Verdana"/>
          <w:b/>
          <w:sz w:val="18"/>
          <w:szCs w:val="18"/>
        </w:rPr>
      </w:pPr>
    </w:p>
    <w:p w:rsidR="00EF0783" w:rsidRPr="00A565BC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A565BC">
        <w:rPr>
          <w:rFonts w:ascii="Verdana" w:eastAsia="Arial" w:hAnsi="Verdana"/>
          <w:b/>
          <w:sz w:val="18"/>
          <w:szCs w:val="18"/>
        </w:rPr>
        <w:t>Z</w:t>
      </w:r>
      <w:r w:rsidRPr="00A565BC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A565BC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A565BC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A565BC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A565BC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A565BC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A565BC">
        <w:rPr>
          <w:rFonts w:ascii="Verdana" w:hAnsi="Verdana"/>
          <w:b/>
          <w:sz w:val="18"/>
          <w:szCs w:val="18"/>
          <w:lang w:eastAsia="ar-SA"/>
        </w:rPr>
        <w:t>na zasadach określonych w art. 26 ust. 2b ustawy Pzp</w:t>
      </w:r>
      <w:r w:rsidR="001747FD" w:rsidRPr="00A565BC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BA6721" w:rsidRDefault="00EF0783" w:rsidP="008338A9">
      <w:pPr>
        <w:suppressAutoHyphens/>
        <w:rPr>
          <w:rFonts w:ascii="Verdana" w:hAnsi="Verdana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Default="00EF0783" w:rsidP="00787F3C">
            <w:pPr>
              <w:pStyle w:val="Lista31"/>
              <w:spacing w:line="36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87F3C" w:rsidRPr="00BA6721" w:rsidRDefault="00787F3C" w:rsidP="00787F3C">
            <w:pPr>
              <w:pStyle w:val="Lista31"/>
              <w:spacing w:line="36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787F3C" w:rsidRDefault="00787F3C" w:rsidP="00DF62D7">
            <w:pPr>
              <w:pStyle w:val="Zawartotabeli"/>
              <w:snapToGrid w:val="0"/>
              <w:rPr>
                <w:rFonts w:ascii="Verdana" w:hAnsi="Verdana"/>
                <w:b w:val="0"/>
                <w:sz w:val="18"/>
                <w:szCs w:val="18"/>
              </w:rPr>
            </w:pPr>
            <w:r w:rsidRPr="00787F3C">
              <w:rPr>
                <w:rFonts w:ascii="Verdana" w:hAnsi="Verdana" w:cs="Tahoma"/>
                <w:b w:val="0"/>
                <w:bCs/>
                <w:iCs/>
                <w:color w:val="000000"/>
                <w:sz w:val="18"/>
                <w:szCs w:val="18"/>
                <w:lang w:val="x-none"/>
              </w:rPr>
              <w:t>K</w:t>
            </w:r>
            <w:r w:rsidRPr="00787F3C">
              <w:rPr>
                <w:rFonts w:ascii="Verdana" w:hAnsi="Verdana" w:cs="Tahoma"/>
                <w:b w:val="0"/>
                <w:bCs/>
                <w:iCs/>
                <w:sz w:val="18"/>
                <w:szCs w:val="18"/>
                <w:lang w:val="x-none"/>
              </w:rPr>
              <w:t xml:space="preserve">ompleksowa obsługa bankowa budżetu Gminy Rewal, w tym jednostek budżetowych </w:t>
            </w:r>
            <w:r w:rsidRPr="00787F3C">
              <w:rPr>
                <w:rFonts w:ascii="Verdana" w:hAnsi="Verdana" w:cs="Tahoma"/>
                <w:b w:val="0"/>
                <w:bCs/>
                <w:iCs/>
                <w:sz w:val="18"/>
                <w:szCs w:val="18"/>
              </w:rPr>
              <w:t>G</w:t>
            </w:r>
            <w:r w:rsidRPr="00787F3C">
              <w:rPr>
                <w:rFonts w:ascii="Verdana" w:hAnsi="Verdana" w:cs="Tahoma"/>
                <w:b w:val="0"/>
                <w:bCs/>
                <w:iCs/>
                <w:sz w:val="18"/>
                <w:szCs w:val="18"/>
                <w:lang w:val="x-none"/>
              </w:rPr>
              <w:t>miny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7F3C">
              <w:rPr>
                <w:rFonts w:ascii="Verdana" w:hAnsi="Verdana"/>
                <w:sz w:val="18"/>
                <w:szCs w:val="18"/>
              </w:rPr>
              <w:t>Rewal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3F2771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zasobu oddanego do dyspozycji: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wiedza i doświadczenie</w:t>
            </w:r>
            <w:r w:rsidR="0075775C" w:rsidRPr="00BA6721">
              <w:rPr>
                <w:rFonts w:ascii="Verdana" w:hAnsi="Verdana"/>
                <w:sz w:val="18"/>
                <w:szCs w:val="18"/>
              </w:rPr>
              <w:t>*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potencjał techniczny</w:t>
            </w:r>
            <w:r w:rsidR="0075775C" w:rsidRPr="00BA6721">
              <w:rPr>
                <w:rFonts w:ascii="Verdana" w:hAnsi="Verdana"/>
                <w:sz w:val="18"/>
                <w:szCs w:val="18"/>
              </w:rPr>
              <w:t>*</w:t>
            </w:r>
          </w:p>
          <w:p w:rsidR="006B74BB" w:rsidRPr="00BA6721" w:rsidRDefault="006B74BB" w:rsidP="006B74BB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osoby zdolne do wykonania zamówienia*</w:t>
            </w:r>
          </w:p>
          <w:p w:rsidR="00EF0783" w:rsidRPr="00BA6721" w:rsidRDefault="00EF0783" w:rsidP="00571316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zdolności finansowe</w:t>
            </w:r>
            <w:r w:rsidR="0075775C" w:rsidRPr="00BA6721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77A7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Sposób wykorzystania zasobu, przez Wykonawcę, przy wykonywaniu zamówienia: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Charakter stosunku, jaki będzie łączył Wykonawcę z podmiotem trzecim: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62E39" w:rsidRPr="00BA6721" w:rsidTr="00655D46">
        <w:tc>
          <w:tcPr>
            <w:tcW w:w="4503" w:type="dxa"/>
          </w:tcPr>
          <w:p w:rsidR="00B62E39" w:rsidRPr="00BA6721" w:rsidRDefault="003F2771" w:rsidP="003F2771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 i o</w:t>
            </w:r>
            <w:r w:rsidR="00B62E39" w:rsidRPr="00BA6721">
              <w:rPr>
                <w:rFonts w:ascii="Verdana" w:hAnsi="Verdana"/>
                <w:sz w:val="18"/>
                <w:szCs w:val="18"/>
              </w:rPr>
              <w:t>kres udziału podmiotu trzeciego przy wykonywaniu zamówienia</w:t>
            </w:r>
          </w:p>
        </w:tc>
        <w:tc>
          <w:tcPr>
            <w:tcW w:w="4961" w:type="dxa"/>
          </w:tcPr>
          <w:p w:rsidR="00B62E39" w:rsidRPr="00BA6721" w:rsidRDefault="00B62E39" w:rsidP="008338A9">
            <w:pPr>
              <w:pStyle w:val="Standard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3F109F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Czy oddanie do dyspozycji wskazanego zasobu będzie oznaczało udział  podmiotu trzeciego w realizacji części zamówienia?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TAK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 w:cs="Arial"/>
                <w:sz w:val="18"/>
                <w:szCs w:val="18"/>
              </w:rPr>
              <w:t>□</w:t>
            </w:r>
            <w:r w:rsidRPr="00BA6721">
              <w:rPr>
                <w:rFonts w:ascii="Verdana" w:hAnsi="Verdana"/>
                <w:sz w:val="18"/>
                <w:szCs w:val="18"/>
              </w:rPr>
              <w:t xml:space="preserve">  NIE</w:t>
            </w:r>
          </w:p>
        </w:tc>
      </w:tr>
    </w:tbl>
    <w:p w:rsidR="00787F3C" w:rsidRDefault="00787F3C" w:rsidP="00303789">
      <w:pPr>
        <w:widowControl/>
        <w:tabs>
          <w:tab w:val="left" w:pos="426"/>
          <w:tab w:val="left" w:pos="2138"/>
        </w:tabs>
        <w:ind w:left="-142"/>
        <w:jc w:val="both"/>
        <w:rPr>
          <w:rFonts w:ascii="Verdana" w:hAnsi="Verdana"/>
          <w:b/>
          <w:color w:val="3366FF"/>
          <w:sz w:val="18"/>
          <w:szCs w:val="18"/>
        </w:rPr>
      </w:pPr>
    </w:p>
    <w:p w:rsidR="00303789" w:rsidRPr="00303789" w:rsidRDefault="00303789" w:rsidP="00303789">
      <w:pPr>
        <w:widowControl/>
        <w:tabs>
          <w:tab w:val="left" w:pos="426"/>
          <w:tab w:val="left" w:pos="2138"/>
        </w:tabs>
        <w:ind w:left="-142"/>
        <w:jc w:val="both"/>
        <w:rPr>
          <w:rFonts w:ascii="Verdana" w:hAnsi="Verdana"/>
          <w:b/>
          <w:color w:val="3366FF"/>
          <w:sz w:val="18"/>
          <w:szCs w:val="18"/>
          <w:lang w:eastAsia="ar-SA"/>
        </w:rPr>
      </w:pPr>
      <w:bookmarkStart w:id="0" w:name="_GoBack"/>
      <w:bookmarkEnd w:id="0"/>
      <w:r>
        <w:rPr>
          <w:rFonts w:ascii="Verdana" w:hAnsi="Verdana"/>
          <w:b/>
          <w:color w:val="3366FF"/>
          <w:sz w:val="18"/>
          <w:szCs w:val="18"/>
        </w:rPr>
        <w:t>Jednocześnie o</w:t>
      </w:r>
      <w:r w:rsidRPr="00303789">
        <w:rPr>
          <w:rFonts w:ascii="Verdana" w:hAnsi="Verdana"/>
          <w:b/>
          <w:color w:val="3366FF"/>
          <w:sz w:val="18"/>
          <w:szCs w:val="18"/>
        </w:rPr>
        <w:t>świadczam, że w związku z oddaniem do dyspozycji Wykonawcy wskazanego powyżej zasobu</w:t>
      </w:r>
      <w:r w:rsidRPr="00303789">
        <w:rPr>
          <w:rFonts w:ascii="Verdana" w:hAnsi="Verdana"/>
          <w:b/>
          <w:color w:val="3366FF"/>
          <w:sz w:val="18"/>
          <w:szCs w:val="18"/>
          <w:lang w:eastAsia="ar-SA"/>
        </w:rPr>
        <w:t xml:space="preserve"> na zasadach określonych w art. 26 ust. 2b ustawy Pzp </w:t>
      </w:r>
      <w:r w:rsidRPr="00AD382A">
        <w:rPr>
          <w:rFonts w:ascii="Verdana" w:hAnsi="Verdana"/>
          <w:b/>
          <w:color w:val="3366FF"/>
          <w:sz w:val="18"/>
          <w:szCs w:val="18"/>
          <w:u w:val="single"/>
          <w:lang w:eastAsia="ar-SA"/>
        </w:rPr>
        <w:t>będę solidarnie odpowiadał</w:t>
      </w:r>
      <w:r w:rsidRPr="00303789">
        <w:rPr>
          <w:rFonts w:ascii="Verdana" w:hAnsi="Verdana"/>
          <w:b/>
          <w:color w:val="3366FF"/>
          <w:sz w:val="18"/>
          <w:szCs w:val="18"/>
          <w:lang w:eastAsia="ar-SA"/>
        </w:rPr>
        <w:t xml:space="preserve"> z Wykonawcą za wszelkie szkody Zamawiającego powstałe wskutek nieudostępnienia tych zasobów, chyba że za nieudostępnienie zasobów nie będę ponosił winy.</w:t>
      </w:r>
    </w:p>
    <w:p w:rsidR="00303789" w:rsidRP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DF62D7">
        <w:rPr>
          <w:rFonts w:ascii="Verdana" w:hAnsi="Verdana" w:cs="Arial Unicode MS"/>
          <w:sz w:val="18"/>
          <w:szCs w:val="18"/>
        </w:rPr>
        <w:t>6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4F0A13" w:rsidRDefault="004F0A13" w:rsidP="008338A9">
      <w:pPr>
        <w:ind w:left="4956" w:hanging="40"/>
        <w:jc w:val="both"/>
        <w:rPr>
          <w:rFonts w:ascii="Verdana" w:hAnsi="Verdana" w:cs="Arial Unicode MS"/>
        </w:rPr>
      </w:pP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746E8F" w:rsidRPr="00BA6721" w:rsidRDefault="008B0972" w:rsidP="00681C42">
      <w:pPr>
        <w:pStyle w:val="Akapitzlist"/>
        <w:widowControl/>
        <w:numPr>
          <w:ilvl w:val="0"/>
          <w:numId w:val="4"/>
        </w:numPr>
        <w:tabs>
          <w:tab w:val="left" w:pos="284"/>
          <w:tab w:val="left" w:pos="709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sz w:val="16"/>
          <w:szCs w:val="16"/>
          <w:lang w:eastAsia="ar-SA"/>
        </w:rPr>
      </w:pPr>
      <w:r w:rsidRPr="00BA6721">
        <w:rPr>
          <w:rStyle w:val="FontStyle38"/>
          <w:rFonts w:ascii="Verdana" w:hAnsi="Verdana"/>
          <w:sz w:val="16"/>
          <w:szCs w:val="16"/>
        </w:rPr>
        <w:t>Powołanie się przez Wykonawcę na wiedzę i doświadczenie innego podmiotu w celu wykazania spełnienia warunku udziału w postępowaniu oznacza, że podmiot ten będzie brał udział w wykonywaniu zamówienia</w:t>
      </w:r>
      <w:r w:rsidR="00746E8F" w:rsidRPr="00BA6721">
        <w:rPr>
          <w:rStyle w:val="FontStyle38"/>
          <w:rFonts w:ascii="Verdana" w:hAnsi="Verdana"/>
          <w:sz w:val="16"/>
          <w:szCs w:val="16"/>
        </w:rPr>
        <w:t xml:space="preserve"> </w:t>
      </w:r>
      <w:r w:rsidR="00BA6721">
        <w:rPr>
          <w:rStyle w:val="FontStyle38"/>
          <w:rFonts w:ascii="Verdana" w:hAnsi="Verdana"/>
          <w:sz w:val="16"/>
          <w:szCs w:val="16"/>
        </w:rPr>
        <w:t xml:space="preserve">                      </w:t>
      </w:r>
      <w:r w:rsidR="00746E8F" w:rsidRPr="00BA6721">
        <w:rPr>
          <w:rStyle w:val="FontStyle38"/>
          <w:rFonts w:ascii="Verdana" w:hAnsi="Verdana"/>
          <w:sz w:val="16"/>
          <w:szCs w:val="16"/>
        </w:rPr>
        <w:t xml:space="preserve">w </w:t>
      </w:r>
      <w:r w:rsidR="00746E8F" w:rsidRPr="00BA6721">
        <w:rPr>
          <w:rFonts w:ascii="Verdana" w:hAnsi="Verdana"/>
          <w:bCs/>
          <w:sz w:val="16"/>
          <w:szCs w:val="16"/>
          <w:lang w:eastAsia="ar-SA"/>
        </w:rPr>
        <w:t xml:space="preserve"> dowolnej, dozwolonej przez prawo postaci</w:t>
      </w:r>
      <w:r w:rsidR="00AF2C66" w:rsidRPr="00BA6721">
        <w:rPr>
          <w:rFonts w:ascii="Verdana" w:hAnsi="Verdana"/>
          <w:bCs/>
          <w:sz w:val="16"/>
          <w:szCs w:val="16"/>
          <w:lang w:eastAsia="ar-SA"/>
        </w:rPr>
        <w:t>,</w:t>
      </w:r>
    </w:p>
    <w:p w:rsidR="00EF0783" w:rsidRPr="00BA6721" w:rsidRDefault="00EF0783" w:rsidP="00681C42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autoSpaceDN w:val="0"/>
        <w:adjustRightInd w:val="0"/>
        <w:ind w:left="284" w:hanging="284"/>
        <w:jc w:val="both"/>
        <w:rPr>
          <w:rFonts w:ascii="Verdana" w:hAnsi="Verdana"/>
          <w:sz w:val="16"/>
          <w:szCs w:val="16"/>
          <w:lang w:eastAsia="ar-SA"/>
        </w:rPr>
      </w:pPr>
      <w:r w:rsidRPr="00BA6721">
        <w:rPr>
          <w:rFonts w:ascii="Verdana" w:hAnsi="Verdana"/>
          <w:bCs/>
          <w:sz w:val="16"/>
          <w:szCs w:val="16"/>
          <w:lang w:eastAsia="ar-SA"/>
        </w:rPr>
        <w:t>W</w:t>
      </w:r>
      <w:r w:rsidRPr="00BA6721">
        <w:rPr>
          <w:rFonts w:ascii="Verdana" w:hAnsi="Verdana"/>
          <w:sz w:val="16"/>
          <w:szCs w:val="16"/>
          <w:lang w:bidi="ar-SA"/>
        </w:rPr>
        <w:t xml:space="preserve">ykonawca powołujący się przy wykazywaniu spełniania warunków udziału w postępowaniu na zasoby innych podmiotów, </w:t>
      </w:r>
      <w:r w:rsidRPr="00BA6721">
        <w:rPr>
          <w:rFonts w:ascii="Verdana" w:hAnsi="Verdana"/>
          <w:b/>
          <w:sz w:val="16"/>
          <w:szCs w:val="16"/>
          <w:lang w:bidi="ar-SA"/>
        </w:rPr>
        <w:t>które będą brały udział w realizacji części zamówienia</w:t>
      </w:r>
      <w:r w:rsidRPr="00BA6721">
        <w:rPr>
          <w:rFonts w:ascii="Verdana" w:hAnsi="Verdana"/>
          <w:sz w:val="16"/>
          <w:szCs w:val="16"/>
          <w:lang w:bidi="ar-SA"/>
        </w:rPr>
        <w:t xml:space="preserve"> </w:t>
      </w:r>
      <w:r w:rsidRPr="00BA6721">
        <w:rPr>
          <w:rFonts w:ascii="Verdana" w:hAnsi="Verdana"/>
          <w:sz w:val="16"/>
          <w:szCs w:val="16"/>
          <w:lang w:eastAsia="ar-SA"/>
        </w:rPr>
        <w:t>na zasadach określonych w art. 26 ust. 2b ustawy Pzp</w:t>
      </w:r>
      <w:r w:rsidRPr="00BA6721">
        <w:rPr>
          <w:rFonts w:ascii="Verdana" w:hAnsi="Verdana"/>
          <w:sz w:val="16"/>
          <w:szCs w:val="16"/>
          <w:lang w:bidi="ar-SA"/>
        </w:rPr>
        <w:t xml:space="preserve">, przedkłada także wszystkie dokumenty określone w </w:t>
      </w:r>
      <w:r w:rsidR="00593E2D" w:rsidRPr="00BA6721">
        <w:rPr>
          <w:rFonts w:ascii="Verdana" w:hAnsi="Verdana"/>
          <w:b/>
          <w:sz w:val="16"/>
          <w:szCs w:val="16"/>
          <w:lang w:bidi="ar-SA"/>
        </w:rPr>
        <w:t xml:space="preserve">Rozdziale III Część II </w:t>
      </w:r>
      <w:r w:rsidRPr="00BA6721">
        <w:rPr>
          <w:rFonts w:ascii="Verdana" w:hAnsi="Verdana"/>
          <w:b/>
          <w:sz w:val="16"/>
          <w:szCs w:val="16"/>
          <w:lang w:bidi="ar-SA"/>
        </w:rPr>
        <w:t>ust. 2</w:t>
      </w:r>
      <w:r w:rsidRPr="00BA6721">
        <w:rPr>
          <w:rFonts w:ascii="Verdana" w:hAnsi="Verdana"/>
          <w:sz w:val="16"/>
          <w:szCs w:val="16"/>
          <w:lang w:bidi="ar-SA"/>
        </w:rPr>
        <w:t xml:space="preserve">  SIWZ dotyczące tych podmiotów potwierdzające </w:t>
      </w:r>
      <w:r w:rsidRPr="00BA6721">
        <w:rPr>
          <w:rFonts w:ascii="Verdana" w:eastAsia="Arial" w:hAnsi="Verdana"/>
          <w:sz w:val="16"/>
          <w:szCs w:val="16"/>
        </w:rPr>
        <w:t>brak podstaw do wykluczenia z postępowania o udzielenie zamówienia</w:t>
      </w:r>
      <w:r w:rsidRPr="00BA6721">
        <w:rPr>
          <w:rFonts w:ascii="Verdana" w:hAnsi="Verdana"/>
          <w:sz w:val="16"/>
          <w:szCs w:val="16"/>
          <w:lang w:bidi="ar-SA"/>
        </w:rPr>
        <w:t xml:space="preserve">. </w:t>
      </w:r>
      <w:r w:rsidRPr="00BA6721">
        <w:rPr>
          <w:rFonts w:ascii="Verdana" w:hAnsi="Verdana"/>
          <w:sz w:val="16"/>
          <w:szCs w:val="16"/>
          <w:lang w:eastAsia="ar-SA"/>
        </w:rPr>
        <w:t xml:space="preserve">Kopie dokumentów dotyczące każdego z tych podmiotów muszą być poświadczone za zgodność </w:t>
      </w:r>
      <w:r w:rsidR="00BA6721">
        <w:rPr>
          <w:rFonts w:ascii="Verdana" w:hAnsi="Verdana"/>
          <w:sz w:val="16"/>
          <w:szCs w:val="16"/>
          <w:lang w:eastAsia="ar-SA"/>
        </w:rPr>
        <w:t xml:space="preserve">                    </w:t>
      </w:r>
      <w:r w:rsidRPr="00BA6721">
        <w:rPr>
          <w:rFonts w:ascii="Verdana" w:hAnsi="Verdana"/>
          <w:sz w:val="16"/>
          <w:szCs w:val="16"/>
          <w:lang w:eastAsia="ar-SA"/>
        </w:rPr>
        <w:t>z oryginałem przez te podmioty.</w:t>
      </w:r>
    </w:p>
    <w:p w:rsidR="0075775C" w:rsidRPr="00BA6721" w:rsidRDefault="0075775C" w:rsidP="00B62E39">
      <w:pPr>
        <w:tabs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8"/>
      <w:footerReference w:type="first" r:id="rId9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A2" w:rsidRDefault="007F24A2">
      <w:r>
        <w:separator/>
      </w:r>
    </w:p>
  </w:endnote>
  <w:endnote w:type="continuationSeparator" w:id="0">
    <w:p w:rsidR="007F24A2" w:rsidRDefault="007F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F" w:rsidRDefault="00746E8F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E8F" w:rsidRDefault="00746E8F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7F3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AC7C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746E8F" w:rsidRDefault="00746E8F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7F3C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8F" w:rsidRDefault="00746E8F">
    <w:pPr>
      <w:pStyle w:val="Stopka"/>
      <w:jc w:val="right"/>
    </w:pPr>
  </w:p>
  <w:p w:rsidR="00746E8F" w:rsidRDefault="00746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A2" w:rsidRDefault="007F24A2">
      <w:r>
        <w:separator/>
      </w:r>
    </w:p>
  </w:footnote>
  <w:footnote w:type="continuationSeparator" w:id="0">
    <w:p w:rsidR="007F24A2" w:rsidRDefault="007F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D90"/>
    <w:rsid w:val="001459A1"/>
    <w:rsid w:val="001747FD"/>
    <w:rsid w:val="00201D58"/>
    <w:rsid w:val="00207C55"/>
    <w:rsid w:val="00303789"/>
    <w:rsid w:val="00383FA0"/>
    <w:rsid w:val="003F109F"/>
    <w:rsid w:val="003F2771"/>
    <w:rsid w:val="003F6DB7"/>
    <w:rsid w:val="004F0A13"/>
    <w:rsid w:val="00571316"/>
    <w:rsid w:val="00593E2D"/>
    <w:rsid w:val="005C09DC"/>
    <w:rsid w:val="00655D46"/>
    <w:rsid w:val="00681C42"/>
    <w:rsid w:val="006B74BB"/>
    <w:rsid w:val="00715EAD"/>
    <w:rsid w:val="00746E8F"/>
    <w:rsid w:val="0075775C"/>
    <w:rsid w:val="00787F3C"/>
    <w:rsid w:val="007E250E"/>
    <w:rsid w:val="007F24A2"/>
    <w:rsid w:val="008338A9"/>
    <w:rsid w:val="008B0972"/>
    <w:rsid w:val="008D2197"/>
    <w:rsid w:val="00946B8B"/>
    <w:rsid w:val="0098316A"/>
    <w:rsid w:val="00A565BC"/>
    <w:rsid w:val="00AD382A"/>
    <w:rsid w:val="00AF2C66"/>
    <w:rsid w:val="00B15823"/>
    <w:rsid w:val="00B420CC"/>
    <w:rsid w:val="00B6229A"/>
    <w:rsid w:val="00B62E39"/>
    <w:rsid w:val="00B77A7C"/>
    <w:rsid w:val="00BA6721"/>
    <w:rsid w:val="00BA6DFB"/>
    <w:rsid w:val="00C22865"/>
    <w:rsid w:val="00C31AAF"/>
    <w:rsid w:val="00CB4B08"/>
    <w:rsid w:val="00D1354B"/>
    <w:rsid w:val="00D17DF5"/>
    <w:rsid w:val="00D9547D"/>
    <w:rsid w:val="00DF62D7"/>
    <w:rsid w:val="00E11397"/>
    <w:rsid w:val="00E2361B"/>
    <w:rsid w:val="00E83F76"/>
    <w:rsid w:val="00EF0783"/>
    <w:rsid w:val="00F0479F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65275-1755-436E-9610-8A8B53F8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1698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1E7-599C-408D-A0C8-63000BAA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Tomasz Bartkowski</cp:lastModifiedBy>
  <cp:revision>45</cp:revision>
  <cp:lastPrinted>2016-05-17T09:12:00Z</cp:lastPrinted>
  <dcterms:created xsi:type="dcterms:W3CDTF">2013-11-18T11:13:00Z</dcterms:created>
  <dcterms:modified xsi:type="dcterms:W3CDTF">2016-07-11T11:00:00Z</dcterms:modified>
</cp:coreProperties>
</file>