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0" w:line="276"/>
        <w:ind w:right="0" w:left="720" w:firstLine="0"/>
        <w:jc w:val="both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</w:pPr>
    </w:p>
    <w:p>
      <w:pPr>
        <w:tabs>
          <w:tab w:val="left" w:pos="2640" w:leader="none"/>
        </w:tabs>
        <w:suppressAutoHyphens w:val="true"/>
        <w:spacing w:before="0" w:after="0" w:line="276"/>
        <w:ind w:right="0" w:left="0" w:firstLine="0"/>
        <w:jc w:val="righ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  <w:t xml:space="preserve">Za</w:t>
      </w: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  <w:t xml:space="preserve">łącznik nr 1 do umowy ID.272.08.2012 z dnia ………………………………..</w:t>
      </w:r>
    </w:p>
    <w:p>
      <w:pPr>
        <w:tabs>
          <w:tab w:val="left" w:pos="2640" w:leader="none"/>
        </w:tabs>
        <w:suppressAutoHyphens w:val="true"/>
        <w:spacing w:before="0" w:after="0" w:line="276"/>
        <w:ind w:right="0" w:left="0" w:firstLine="0"/>
        <w:jc w:val="right"/>
        <w:rPr>
          <w:rFonts w:ascii="Century Gothic" w:hAnsi="Century Gothic" w:cs="Century Gothic" w:eastAsia="Century Gothic"/>
          <w:color w:val="auto"/>
          <w:spacing w:val="0"/>
          <w:position w:val="0"/>
          <w:sz w:val="18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both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</w:pPr>
      <w:r>
        <w:object w:dxaOrig="9245" w:dyaOrig="5861">
          <v:rect xmlns:o="urn:schemas-microsoft-com:office:office" xmlns:v="urn:schemas-microsoft-com:vml" id="rectole0000000000" style="width:462.250000pt;height:293.0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  <w:t xml:space="preserve">Pobierowo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both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both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both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</w:pPr>
      <w:r>
        <w:object w:dxaOrig="9245" w:dyaOrig="5610">
          <v:rect xmlns:o="urn:schemas-microsoft-com:office:office" xmlns:v="urn:schemas-microsoft-com:vml" id="rectole0000000001" style="width:462.250000pt;height:280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  <w:t xml:space="preserve">Pustkowo, Trz</w:t>
      </w: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  <w:t xml:space="preserve">ęsacz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both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both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both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both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</w:pPr>
      <w:r>
        <w:object w:dxaOrig="9245" w:dyaOrig="6167">
          <v:rect xmlns:o="urn:schemas-microsoft-com:office:office" xmlns:v="urn:schemas-microsoft-com:vml" id="rectole0000000002" style="width:462.250000pt;height:308.3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  <w:t xml:space="preserve">Rewal, </w:t>
      </w: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  <w:t xml:space="preserve">Śliwin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both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both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18"/>
          <w:shd w:fill="auto" w:val="clear"/>
        </w:rPr>
      </w:pPr>
      <w:r>
        <w:object w:dxaOrig="9245" w:dyaOrig="6418">
          <v:rect xmlns:o="urn:schemas-microsoft-com:office:office" xmlns:v="urn:schemas-microsoft-com:vml" id="rectole0000000003" style="width:462.250000pt;height:320.9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