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39" w:rsidRPr="00DD76A7" w:rsidRDefault="00057739" w:rsidP="000577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D76A7">
        <w:rPr>
          <w:rFonts w:ascii="Times New Roman" w:hAnsi="Times New Roman" w:cs="Times New Roman"/>
          <w:sz w:val="16"/>
          <w:szCs w:val="16"/>
        </w:rPr>
        <w:t>Załącznik do zarządzenia Nr 3/2019</w:t>
      </w:r>
    </w:p>
    <w:p w:rsidR="00057739" w:rsidRPr="00DD76A7" w:rsidRDefault="00057739" w:rsidP="000577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D76A7">
        <w:rPr>
          <w:rFonts w:ascii="Times New Roman" w:hAnsi="Times New Roman" w:cs="Times New Roman"/>
          <w:sz w:val="16"/>
          <w:szCs w:val="16"/>
        </w:rPr>
        <w:t>Wójta Gminy Rewal z dnia 10 stycznia 2019 r.</w:t>
      </w:r>
    </w:p>
    <w:p w:rsidR="004D0ED1" w:rsidRDefault="00057739" w:rsidP="004D0ED1">
      <w:pPr>
        <w:shd w:val="clear" w:color="auto" w:fill="FFFFFF"/>
        <w:tabs>
          <w:tab w:val="left" w:pos="2127"/>
        </w:tabs>
        <w:spacing w:after="92" w:line="191" w:lineRule="atLeast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noProof/>
          <w:color w:val="0070C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512445</wp:posOffset>
                </wp:positionV>
                <wp:extent cx="6403340" cy="8559165"/>
                <wp:effectExtent l="22860" t="19685" r="2222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855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C8FA" id="Rectangle 3" o:spid="_x0000_s1026" style="position:absolute;margin-left:-30.05pt;margin-top:40.35pt;width:504.2pt;height:67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" strokecolor="#548dd4 [1951]" strokeweight="3pt"/>
            </w:pict>
          </mc:Fallback>
        </mc:AlternateContent>
      </w:r>
      <w:r w:rsidR="004D0ED1" w:rsidRPr="004D0ED1">
        <w:rPr>
          <w:rFonts w:eastAsia="Times New Roman" w:cs="Arial"/>
          <w:b/>
          <w:noProof/>
          <w:color w:val="0070C0"/>
          <w:sz w:val="32"/>
          <w:szCs w:val="32"/>
          <w:lang w:eastAsia="pl-PL"/>
        </w:rPr>
        <w:drawing>
          <wp:inline distT="0" distB="0" distL="0" distR="0">
            <wp:extent cx="709708" cy="8212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83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39" w:rsidRDefault="00EC068E" w:rsidP="00057739">
      <w:pPr>
        <w:shd w:val="clear" w:color="auto" w:fill="FFFFFF"/>
        <w:tabs>
          <w:tab w:val="left" w:pos="8789"/>
        </w:tabs>
        <w:spacing w:after="92" w:line="191" w:lineRule="atLeast"/>
        <w:ind w:right="709"/>
        <w:jc w:val="center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  <w:r w:rsidRPr="00057739">
        <w:rPr>
          <w:rFonts w:ascii="Arial" w:eastAsia="Times New Roman" w:hAnsi="Arial" w:cs="Arial"/>
          <w:color w:val="333333"/>
          <w:sz w:val="12"/>
          <w:szCs w:val="12"/>
          <w:lang w:eastAsia="pl-PL"/>
        </w:rPr>
        <w:t> </w:t>
      </w:r>
    </w:p>
    <w:p w:rsidR="00057739" w:rsidRDefault="00057739" w:rsidP="00057739">
      <w:pPr>
        <w:shd w:val="clear" w:color="auto" w:fill="FFFFFF"/>
        <w:tabs>
          <w:tab w:val="left" w:pos="8789"/>
        </w:tabs>
        <w:spacing w:after="92" w:line="191" w:lineRule="atLeast"/>
        <w:ind w:righ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7739" w:rsidRPr="00057739" w:rsidRDefault="00057739" w:rsidP="00057739">
      <w:pPr>
        <w:shd w:val="clear" w:color="auto" w:fill="FFFFFF"/>
        <w:tabs>
          <w:tab w:val="left" w:pos="8789"/>
        </w:tabs>
        <w:spacing w:after="92" w:line="191" w:lineRule="atLeast"/>
        <w:ind w:right="709"/>
        <w:jc w:val="center"/>
        <w:rPr>
          <w:rFonts w:eastAsia="Times New Roman" w:cs="Arial"/>
          <w:b/>
          <w:bCs/>
          <w:color w:val="0070C0"/>
          <w:sz w:val="40"/>
          <w:szCs w:val="40"/>
          <w:lang w:eastAsia="pl-PL"/>
        </w:rPr>
      </w:pPr>
      <w:r w:rsidRPr="00057739">
        <w:rPr>
          <w:rFonts w:ascii="Times New Roman" w:hAnsi="Times New Roman" w:cs="Times New Roman"/>
          <w:b/>
          <w:sz w:val="40"/>
          <w:szCs w:val="40"/>
        </w:rPr>
        <w:t>Wójt Gminy Rewal</w:t>
      </w:r>
    </w:p>
    <w:p w:rsidR="00057739" w:rsidRDefault="00057739" w:rsidP="00057739">
      <w:pPr>
        <w:tabs>
          <w:tab w:val="left" w:pos="8789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39" w:rsidRDefault="00057739" w:rsidP="00057739">
      <w:pPr>
        <w:tabs>
          <w:tab w:val="left" w:pos="8789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ogłasza </w:t>
      </w:r>
      <w:r w:rsidRPr="00DD76A7">
        <w:rPr>
          <w:rFonts w:ascii="Times New Roman" w:hAnsi="Times New Roman" w:cs="Times New Roman"/>
          <w:b/>
          <w:sz w:val="28"/>
          <w:szCs w:val="28"/>
        </w:rPr>
        <w:t xml:space="preserve">nabór kandydatów </w:t>
      </w:r>
    </w:p>
    <w:p w:rsidR="00057739" w:rsidRDefault="00057739" w:rsidP="00057739">
      <w:pPr>
        <w:tabs>
          <w:tab w:val="left" w:pos="8789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A7">
        <w:rPr>
          <w:rFonts w:ascii="Times New Roman" w:hAnsi="Times New Roman" w:cs="Times New Roman"/>
          <w:b/>
          <w:sz w:val="28"/>
          <w:szCs w:val="28"/>
        </w:rPr>
        <w:t>na członków Rady Seniorów Gminy Rewal</w:t>
      </w:r>
    </w:p>
    <w:p w:rsidR="00057739" w:rsidRPr="00DD76A7" w:rsidRDefault="00057739" w:rsidP="00057739">
      <w:pPr>
        <w:tabs>
          <w:tab w:val="left" w:pos="8789"/>
        </w:tabs>
        <w:spacing w:after="0" w:line="360" w:lineRule="auto"/>
        <w:ind w:right="709"/>
        <w:rPr>
          <w:rFonts w:ascii="Times New Roman" w:hAnsi="Times New Roman" w:cs="Times New Roman"/>
        </w:rPr>
      </w:pPr>
    </w:p>
    <w:p w:rsidR="00057739" w:rsidRPr="00DD76A7" w:rsidRDefault="00057739" w:rsidP="00057739">
      <w:p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D76A7">
        <w:rPr>
          <w:rFonts w:ascii="Times New Roman" w:hAnsi="Times New Roman" w:cs="Times New Roman"/>
        </w:rPr>
        <w:t>Na podstawie Statutu Rady Seniorów Gminy Rewal, stanowiąc</w:t>
      </w:r>
      <w:r>
        <w:rPr>
          <w:rFonts w:ascii="Times New Roman" w:hAnsi="Times New Roman" w:cs="Times New Roman"/>
        </w:rPr>
        <w:t>ego</w:t>
      </w:r>
      <w:r w:rsidRPr="00DD76A7">
        <w:rPr>
          <w:rFonts w:ascii="Times New Roman" w:hAnsi="Times New Roman" w:cs="Times New Roman"/>
        </w:rPr>
        <w:t xml:space="preserve"> załącznik do uchwały XVIII/81/15 Rady Gminy Rewal z dnia 14 września 2015r. w sprawie powołania Rady Seniorów Gminy Rewal oraz nadania jej statutu, </w:t>
      </w:r>
      <w:r w:rsidRPr="00DD76A7">
        <w:rPr>
          <w:rFonts w:ascii="Times New Roman" w:hAnsi="Times New Roman" w:cs="Times New Roman"/>
          <w:b/>
        </w:rPr>
        <w:t>ogłaszam nabór kandydatów na członków Rady Seniorów Gminy Rewal.</w:t>
      </w:r>
    </w:p>
    <w:p w:rsidR="00057739" w:rsidRPr="00DD76A7" w:rsidRDefault="00057739" w:rsidP="00057739">
      <w:p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 xml:space="preserve">Nabór prowadzony jest w terminie do dnia </w:t>
      </w:r>
      <w:r>
        <w:rPr>
          <w:rFonts w:ascii="Times New Roman" w:hAnsi="Times New Roman" w:cs="Times New Roman"/>
        </w:rPr>
        <w:t>24</w:t>
      </w:r>
      <w:r w:rsidRPr="00DD76A7">
        <w:rPr>
          <w:rFonts w:ascii="Times New Roman" w:hAnsi="Times New Roman" w:cs="Times New Roman"/>
        </w:rPr>
        <w:t xml:space="preserve"> stycznia 201</w:t>
      </w:r>
      <w:r>
        <w:rPr>
          <w:rFonts w:ascii="Times New Roman" w:hAnsi="Times New Roman" w:cs="Times New Roman"/>
        </w:rPr>
        <w:t xml:space="preserve">9 </w:t>
      </w:r>
      <w:r w:rsidRPr="00DD76A7">
        <w:rPr>
          <w:rFonts w:ascii="Times New Roman" w:hAnsi="Times New Roman" w:cs="Times New Roman"/>
        </w:rPr>
        <w:t>r. (decyduje data wpływu do Urzędu Gminy w Rewalu)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Skład osobowy Rady Seniorów powołuje Wójt Gminy Rewal w liczbie 7 członków, spośród:</w:t>
      </w:r>
    </w:p>
    <w:p w:rsidR="00057739" w:rsidRPr="00DD76A7" w:rsidRDefault="00057739" w:rsidP="00057739">
      <w:pPr>
        <w:pStyle w:val="Akapitzlist"/>
        <w:numPr>
          <w:ilvl w:val="0"/>
          <w:numId w:val="13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przedstawicieli Wójta Gminy Rewal – 2 osoby</w:t>
      </w:r>
    </w:p>
    <w:p w:rsidR="00057739" w:rsidRPr="00DD76A7" w:rsidRDefault="00057739" w:rsidP="00057739">
      <w:pPr>
        <w:pStyle w:val="Akapitzlist"/>
        <w:numPr>
          <w:ilvl w:val="0"/>
          <w:numId w:val="13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przedstawicieli organizacji pozarządowych zajmujących się problemami osób starszych – 5 osób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Członkowie Rady pełnią swoje funkcje społecznie, nie pobierając z tego tytułu diet ani wynagrodzenia.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Zgłoszenia należy składać w Urzędzie Gminy w Rewalu, ul. Mickiewicza 19 (sekretariat) w terminie do 2</w:t>
      </w:r>
      <w:r w:rsidR="00B05DB6">
        <w:rPr>
          <w:rFonts w:ascii="Times New Roman" w:hAnsi="Times New Roman" w:cs="Times New Roman"/>
        </w:rPr>
        <w:t>4</w:t>
      </w:r>
      <w:r w:rsidRPr="00DD76A7">
        <w:rPr>
          <w:rFonts w:ascii="Times New Roman" w:hAnsi="Times New Roman" w:cs="Times New Roman"/>
        </w:rPr>
        <w:t xml:space="preserve"> stycznia 201</w:t>
      </w:r>
      <w:r w:rsidR="00B05DB6">
        <w:rPr>
          <w:rFonts w:ascii="Times New Roman" w:hAnsi="Times New Roman" w:cs="Times New Roman"/>
        </w:rPr>
        <w:t xml:space="preserve">9 </w:t>
      </w:r>
      <w:bookmarkStart w:id="0" w:name="_GoBack"/>
      <w:bookmarkEnd w:id="0"/>
      <w:r w:rsidRPr="00DD76A7">
        <w:rPr>
          <w:rFonts w:ascii="Times New Roman" w:hAnsi="Times New Roman" w:cs="Times New Roman"/>
        </w:rPr>
        <w:t>r.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Zgłoszenia należy dokonać na formularzu stanowiącym załącznik nr 1 do ogłoszenia.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>Kandydat winien złożyć oświadczenie w brzmieniu określonym w załączniku nr 2 wraz z listą poparcia  stanowiącą załącznik nr 3 do ogłoszenia z podpisami co najmniej 10 mieszkańców Gminy Rewal w wieku powyżej 60 roku życia</w:t>
      </w:r>
      <w:r>
        <w:rPr>
          <w:rFonts w:ascii="Times New Roman" w:hAnsi="Times New Roman" w:cs="Times New Roman"/>
        </w:rPr>
        <w:t>.</w:t>
      </w:r>
    </w:p>
    <w:p w:rsidR="00057739" w:rsidRPr="00DD76A7" w:rsidRDefault="00057739" w:rsidP="00057739">
      <w:pPr>
        <w:pStyle w:val="Akapitzlist"/>
        <w:numPr>
          <w:ilvl w:val="0"/>
          <w:numId w:val="12"/>
        </w:numPr>
        <w:tabs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</w:rPr>
      </w:pPr>
      <w:r w:rsidRPr="00DD76A7">
        <w:rPr>
          <w:rFonts w:ascii="Times New Roman" w:hAnsi="Times New Roman" w:cs="Times New Roman"/>
        </w:rPr>
        <w:t xml:space="preserve">Do Rady Seniorów Gminy Rewal zostaną powołane osoby, których kandydatury spełnią wymogi formalne. W przypadku  zgłoszenia większej ilości kandydatów niż 7, liczy się kolejność wpływu zgłoszenia. </w:t>
      </w:r>
    </w:p>
    <w:p w:rsidR="00DE0EEF" w:rsidRDefault="00DE0EEF" w:rsidP="00057739">
      <w:pPr>
        <w:spacing w:after="0"/>
      </w:pPr>
    </w:p>
    <w:p w:rsidR="00EC068E" w:rsidRPr="00EC068E" w:rsidRDefault="00EC068E" w:rsidP="00DE0EEF">
      <w:pPr>
        <w:shd w:val="clear" w:color="auto" w:fill="FFFFFF"/>
        <w:spacing w:after="0" w:line="191" w:lineRule="atLeast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FF05EB" w:rsidRDefault="006A596E"/>
    <w:sectPr w:rsidR="00FF05EB" w:rsidSect="00F143AF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B1" w:rsidRDefault="00D760B1" w:rsidP="00057739">
      <w:pPr>
        <w:spacing w:after="0" w:line="240" w:lineRule="auto"/>
      </w:pPr>
      <w:r>
        <w:separator/>
      </w:r>
    </w:p>
  </w:endnote>
  <w:endnote w:type="continuationSeparator" w:id="0">
    <w:p w:rsidR="00D760B1" w:rsidRDefault="00D760B1" w:rsidP="0005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B1" w:rsidRDefault="00D760B1" w:rsidP="00057739">
      <w:pPr>
        <w:spacing w:after="0" w:line="240" w:lineRule="auto"/>
      </w:pPr>
      <w:r>
        <w:separator/>
      </w:r>
    </w:p>
  </w:footnote>
  <w:footnote w:type="continuationSeparator" w:id="0">
    <w:p w:rsidR="00D760B1" w:rsidRDefault="00D760B1" w:rsidP="0005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D6CEA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50F0A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ABF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1C718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98451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441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831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9C7AB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0F9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639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02984"/>
    <w:multiLevelType w:val="hybridMultilevel"/>
    <w:tmpl w:val="E716B65E"/>
    <w:lvl w:ilvl="0" w:tplc="8C1A4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B3B02"/>
    <w:multiLevelType w:val="multilevel"/>
    <w:tmpl w:val="D6DC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F5643"/>
    <w:multiLevelType w:val="hybridMultilevel"/>
    <w:tmpl w:val="BE5E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8E"/>
    <w:rsid w:val="00057739"/>
    <w:rsid w:val="00076943"/>
    <w:rsid w:val="00104882"/>
    <w:rsid w:val="002B0703"/>
    <w:rsid w:val="0035367C"/>
    <w:rsid w:val="00407B06"/>
    <w:rsid w:val="004C11A1"/>
    <w:rsid w:val="004D0ED1"/>
    <w:rsid w:val="004D2C06"/>
    <w:rsid w:val="0062126D"/>
    <w:rsid w:val="00626A83"/>
    <w:rsid w:val="00662126"/>
    <w:rsid w:val="006975A3"/>
    <w:rsid w:val="006A596E"/>
    <w:rsid w:val="0071334E"/>
    <w:rsid w:val="007419E5"/>
    <w:rsid w:val="007812AA"/>
    <w:rsid w:val="007E223A"/>
    <w:rsid w:val="008A2A20"/>
    <w:rsid w:val="008F2F6F"/>
    <w:rsid w:val="009F1FE2"/>
    <w:rsid w:val="00AD056B"/>
    <w:rsid w:val="00B053FE"/>
    <w:rsid w:val="00B05DB6"/>
    <w:rsid w:val="00BF38FB"/>
    <w:rsid w:val="00C06CBC"/>
    <w:rsid w:val="00C11DD7"/>
    <w:rsid w:val="00C4412E"/>
    <w:rsid w:val="00C92C29"/>
    <w:rsid w:val="00D20642"/>
    <w:rsid w:val="00D224B8"/>
    <w:rsid w:val="00D57134"/>
    <w:rsid w:val="00D760B1"/>
    <w:rsid w:val="00DE0EEF"/>
    <w:rsid w:val="00DF3262"/>
    <w:rsid w:val="00EC068E"/>
    <w:rsid w:val="00F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F62"/>
  <w15:docId w15:val="{A4B431FC-55B4-438A-BD79-2B8EA45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23A"/>
  </w:style>
  <w:style w:type="paragraph" w:styleId="Nagwek1">
    <w:name w:val="heading 1"/>
    <w:basedOn w:val="Normalny"/>
    <w:next w:val="Normalny"/>
    <w:link w:val="Nagwek1Znak"/>
    <w:uiPriority w:val="9"/>
    <w:qFormat/>
    <w:rsid w:val="00EC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6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6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6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6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C06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C06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EC068E"/>
    <w:pPr>
      <w:ind w:left="720"/>
      <w:contextualSpacing/>
    </w:pPr>
  </w:style>
  <w:style w:type="paragraph" w:styleId="Bezodstpw">
    <w:name w:val="No Spacing"/>
    <w:uiPriority w:val="1"/>
    <w:qFormat/>
    <w:rsid w:val="00EC068E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EC068E"/>
  </w:style>
  <w:style w:type="paragraph" w:styleId="Cytat">
    <w:name w:val="Quote"/>
    <w:basedOn w:val="Normalny"/>
    <w:next w:val="Normalny"/>
    <w:link w:val="CytatZnak"/>
    <w:uiPriority w:val="29"/>
    <w:qFormat/>
    <w:rsid w:val="00EC068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C068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06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068E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068E"/>
  </w:style>
  <w:style w:type="character" w:customStyle="1" w:styleId="DataZnak">
    <w:name w:val="Data Znak"/>
    <w:basedOn w:val="Domylnaczcionkaakapitu"/>
    <w:link w:val="Data"/>
    <w:uiPriority w:val="99"/>
    <w:semiHidden/>
    <w:rsid w:val="00EC068E"/>
  </w:style>
  <w:style w:type="paragraph" w:styleId="HTML-adres">
    <w:name w:val="HTML Address"/>
    <w:basedOn w:val="Normalny"/>
    <w:link w:val="HTML-adresZnak"/>
    <w:uiPriority w:val="99"/>
    <w:semiHidden/>
    <w:unhideWhenUsed/>
    <w:rsid w:val="00EC068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C068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06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068E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C068E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C06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EC068E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C068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C068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C068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C068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C068E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EC068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C068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C068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EC068E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C068E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C068E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C068E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C068E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C068E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C068E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C068E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C068E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C068E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C068E"/>
    <w:pPr>
      <w:numPr>
        <w:numId w:val="10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8E"/>
  </w:style>
  <w:style w:type="character" w:customStyle="1" w:styleId="Nagwek1Znak">
    <w:name w:val="Nagłówek 1 Znak"/>
    <w:basedOn w:val="Domylnaczcionkaakapitu"/>
    <w:link w:val="Nagwek1"/>
    <w:uiPriority w:val="9"/>
    <w:rsid w:val="00EC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6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EC068E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C068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C068E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68E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C06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C06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C06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068E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068E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semiHidden/>
    <w:unhideWhenUsed/>
    <w:rsid w:val="00EC068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C068E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C068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C068E"/>
  </w:style>
  <w:style w:type="paragraph" w:styleId="Podtytu">
    <w:name w:val="Subtitle"/>
    <w:basedOn w:val="Normalny"/>
    <w:next w:val="Normalny"/>
    <w:link w:val="PodtytuZnak"/>
    <w:uiPriority w:val="11"/>
    <w:qFormat/>
    <w:rsid w:val="00EC0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0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C068E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C06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C068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068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C068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C068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C068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C068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C068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C068E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unhideWhenUsed/>
    <w:rsid w:val="00EC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8E"/>
  </w:style>
  <w:style w:type="paragraph" w:styleId="Tekstblokowy">
    <w:name w:val="Block Text"/>
    <w:basedOn w:val="Normalny"/>
    <w:uiPriority w:val="99"/>
    <w:semiHidden/>
    <w:unhideWhenUsed/>
    <w:rsid w:val="00EC068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68E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EC0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068E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68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06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068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06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068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06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068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06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06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06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068E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C068E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C068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068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06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68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68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C0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0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uiPriority w:val="99"/>
    <w:semiHidden/>
    <w:unhideWhenUsed/>
    <w:rsid w:val="00EC068E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EC068E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C068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C068E"/>
  </w:style>
  <w:style w:type="paragraph" w:styleId="Zwrotpoegnalny">
    <w:name w:val="Closing"/>
    <w:basedOn w:val="Normalny"/>
    <w:link w:val="ZwrotpoegnalnyZnak"/>
    <w:uiPriority w:val="99"/>
    <w:semiHidden/>
    <w:unhideWhenUsed/>
    <w:rsid w:val="00EC068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C068E"/>
  </w:style>
  <w:style w:type="paragraph" w:styleId="Zwykytekst">
    <w:name w:val="Plain Text"/>
    <w:basedOn w:val="Normalny"/>
    <w:link w:val="ZwykytekstZnak"/>
    <w:uiPriority w:val="99"/>
    <w:semiHidden/>
    <w:unhideWhenUsed/>
    <w:rsid w:val="00EC06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068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EC068E"/>
  </w:style>
  <w:style w:type="character" w:styleId="Pogrubienie">
    <w:name w:val="Strong"/>
    <w:basedOn w:val="Domylnaczcionkaakapitu"/>
    <w:uiPriority w:val="22"/>
    <w:qFormat/>
    <w:rsid w:val="00EC06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D586-BF79-4CF8-A98B-A894303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Rewal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Karolina Myroniuk</cp:lastModifiedBy>
  <cp:revision>3</cp:revision>
  <cp:lastPrinted>2019-01-10T07:32:00Z</cp:lastPrinted>
  <dcterms:created xsi:type="dcterms:W3CDTF">2019-01-09T19:45:00Z</dcterms:created>
  <dcterms:modified xsi:type="dcterms:W3CDTF">2019-01-10T11:05:00Z</dcterms:modified>
</cp:coreProperties>
</file>