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C4" w:rsidRPr="00A3486E" w:rsidRDefault="00A3486E" w:rsidP="00A3486E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Rewal, dnia </w:t>
      </w:r>
      <w:r w:rsidR="00303058">
        <w:rPr>
          <w:rFonts w:ascii="Times New Roman" w:hAnsi="Times New Roman" w:cs="Times New Roman"/>
        </w:rPr>
        <w:t>01 października</w:t>
      </w:r>
      <w:r>
        <w:rPr>
          <w:rFonts w:ascii="Times New Roman" w:hAnsi="Times New Roman" w:cs="Times New Roman"/>
        </w:rPr>
        <w:t xml:space="preserve"> 2009</w:t>
      </w:r>
      <w:r w:rsidR="001A4D46" w:rsidRPr="00A3486E">
        <w:rPr>
          <w:rFonts w:ascii="Times New Roman" w:hAnsi="Times New Roman" w:cs="Times New Roman"/>
        </w:rPr>
        <w:t xml:space="preserve"> r.</w:t>
      </w:r>
    </w:p>
    <w:p w:rsidR="001A4D46" w:rsidRPr="00A3486E" w:rsidRDefault="001A4D46" w:rsidP="00A3486E">
      <w:pPr>
        <w:spacing w:after="0" w:line="360" w:lineRule="auto"/>
        <w:rPr>
          <w:rFonts w:ascii="Times New Roman" w:hAnsi="Times New Roman" w:cs="Times New Roman"/>
        </w:rPr>
      </w:pPr>
    </w:p>
    <w:p w:rsidR="001A4D46" w:rsidRPr="004A5070" w:rsidRDefault="001A4D46" w:rsidP="00A3486E">
      <w:pPr>
        <w:spacing w:after="0" w:line="360" w:lineRule="auto"/>
        <w:rPr>
          <w:rFonts w:ascii="Times New Roman" w:hAnsi="Times New Roman" w:cs="Times New Roman"/>
        </w:rPr>
      </w:pPr>
    </w:p>
    <w:p w:rsidR="001A4D46" w:rsidRPr="004A5070" w:rsidRDefault="00303058" w:rsidP="00A348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PU.Ś.7610/Dś.6/</w:t>
      </w:r>
      <w:r w:rsidR="004A5070" w:rsidRPr="004A5070">
        <w:rPr>
          <w:rFonts w:ascii="Times New Roman" w:hAnsi="Times New Roman" w:cs="Times New Roman"/>
        </w:rPr>
        <w:t>09</w:t>
      </w:r>
    </w:p>
    <w:p w:rsidR="001A4D46" w:rsidRPr="00A3486E" w:rsidRDefault="001A4D46" w:rsidP="00A3486E">
      <w:pPr>
        <w:spacing w:after="0" w:line="360" w:lineRule="auto"/>
        <w:rPr>
          <w:rFonts w:ascii="Times New Roman" w:hAnsi="Times New Roman" w:cs="Times New Roman"/>
        </w:rPr>
      </w:pPr>
    </w:p>
    <w:p w:rsidR="001A4D46" w:rsidRPr="00A3486E" w:rsidRDefault="001A4D46" w:rsidP="00A348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3486E">
        <w:rPr>
          <w:rFonts w:ascii="Times New Roman" w:hAnsi="Times New Roman" w:cs="Times New Roman"/>
          <w:b/>
        </w:rPr>
        <w:t>OBWIESZCZENIE</w:t>
      </w:r>
    </w:p>
    <w:p w:rsidR="001A4D46" w:rsidRPr="00A3486E" w:rsidRDefault="001A4D46" w:rsidP="00A3486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3486E">
        <w:rPr>
          <w:rFonts w:ascii="Times New Roman" w:hAnsi="Times New Roman" w:cs="Times New Roman"/>
        </w:rPr>
        <w:t>Wójta Gminy Rewal</w:t>
      </w:r>
    </w:p>
    <w:p w:rsidR="001A4D46" w:rsidRPr="00A3486E" w:rsidRDefault="001A4D46" w:rsidP="00A3486E">
      <w:pPr>
        <w:spacing w:after="0" w:line="360" w:lineRule="auto"/>
        <w:rPr>
          <w:rFonts w:ascii="Times New Roman" w:hAnsi="Times New Roman" w:cs="Times New Roman"/>
        </w:rPr>
      </w:pPr>
    </w:p>
    <w:p w:rsidR="001A4D46" w:rsidRPr="00A3486E" w:rsidRDefault="001A4D46" w:rsidP="00A3486E">
      <w:pPr>
        <w:spacing w:after="0" w:line="360" w:lineRule="auto"/>
        <w:rPr>
          <w:rFonts w:ascii="Times New Roman" w:hAnsi="Times New Roman" w:cs="Times New Roman"/>
        </w:rPr>
      </w:pPr>
    </w:p>
    <w:p w:rsidR="001A4D46" w:rsidRPr="00A3486E" w:rsidRDefault="001A4D46" w:rsidP="00A348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486E">
        <w:rPr>
          <w:rFonts w:ascii="Times New Roman" w:hAnsi="Times New Roman" w:cs="Times New Roman"/>
        </w:rPr>
        <w:t xml:space="preserve">Zgodnie z art. 31 oraz art. 32 ust. 1 pkt. 1 ustawy z dnia 27 kwietnia 2001 r.- Prawo Ochrony Środowiska (Dz. U. Nr 62, </w:t>
      </w:r>
      <w:proofErr w:type="spellStart"/>
      <w:r w:rsidRPr="00A3486E">
        <w:rPr>
          <w:rFonts w:ascii="Times New Roman" w:hAnsi="Times New Roman" w:cs="Times New Roman"/>
        </w:rPr>
        <w:t>poz</w:t>
      </w:r>
      <w:proofErr w:type="spellEnd"/>
      <w:r w:rsidRPr="00A3486E">
        <w:rPr>
          <w:rFonts w:ascii="Times New Roman" w:hAnsi="Times New Roman" w:cs="Times New Roman"/>
        </w:rPr>
        <w:t xml:space="preserve"> 627 ze zm. ) oraz art. 61 § 4 ustawy z dnia 14 czerwca 1960 r.- Kodeks postępowania administracyjnego (Dz. U. Nr 98, poz. 1071 z 2000 r</w:t>
      </w:r>
      <w:r w:rsidR="00A3486E">
        <w:rPr>
          <w:rFonts w:ascii="Times New Roman" w:hAnsi="Times New Roman" w:cs="Times New Roman"/>
        </w:rPr>
        <w:t xml:space="preserve">.) zawiadamia się,  że w dniu </w:t>
      </w:r>
      <w:r w:rsidR="00303058">
        <w:rPr>
          <w:rFonts w:ascii="Times New Roman" w:hAnsi="Times New Roman" w:cs="Times New Roman"/>
        </w:rPr>
        <w:t>01.10</w:t>
      </w:r>
      <w:r w:rsidR="00A3486E">
        <w:rPr>
          <w:rFonts w:ascii="Times New Roman" w:hAnsi="Times New Roman" w:cs="Times New Roman"/>
        </w:rPr>
        <w:t>.2009</w:t>
      </w:r>
      <w:r w:rsidRPr="00A3486E">
        <w:rPr>
          <w:rFonts w:ascii="Times New Roman" w:hAnsi="Times New Roman" w:cs="Times New Roman"/>
        </w:rPr>
        <w:t xml:space="preserve"> r. wydana została decyzja o środowiskowych uwarunkowaniach zgody na realizację przedsięwzięcia na wniosek:</w:t>
      </w:r>
    </w:p>
    <w:p w:rsidR="001A4D46" w:rsidRPr="00A3486E" w:rsidRDefault="001A4D46" w:rsidP="004A507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3058" w:rsidRPr="00303058" w:rsidRDefault="00303058" w:rsidP="003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74B">
        <w:rPr>
          <w:rFonts w:ascii="Times New Roman" w:hAnsi="Times New Roman" w:cs="Times New Roman"/>
          <w:sz w:val="24"/>
          <w:szCs w:val="24"/>
        </w:rPr>
        <w:t>Pani Iwony Baryły Prezesa Zarządu OW – S Stoczniowiec Sp. z o.o.</w:t>
      </w:r>
      <w:r>
        <w:rPr>
          <w:rFonts w:ascii="Times New Roman" w:hAnsi="Times New Roman" w:cs="Times New Roman"/>
          <w:sz w:val="24"/>
          <w:szCs w:val="24"/>
        </w:rPr>
        <w:t xml:space="preserve"> w sprawie wydania decyzji o środowiskowych uwarunkowaniach zgody na realizację przedsięwzięcia polegającego na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56331">
        <w:rPr>
          <w:rFonts w:ascii="Times New Roman" w:hAnsi="Times New Roman" w:cs="Times New Roman"/>
          <w:b/>
          <w:sz w:val="24"/>
          <w:szCs w:val="24"/>
        </w:rPr>
        <w:t>rozbudowie ośrodka wczasowo – usługowego zakwaterowania turystycznego z zespołem gastronomicznym odnową biologiczną oraz salami konferencyjnymi zlokalizowanego w Pogorzelicy przy ulicy Leona Teligi 1 w m. Pogorzelica w gminie Rewal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3486E" w:rsidRPr="00A3486E" w:rsidRDefault="00A3486E" w:rsidP="00A348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18EC" w:rsidRPr="00A3486E" w:rsidRDefault="004118EC" w:rsidP="00A348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486E">
        <w:rPr>
          <w:rFonts w:ascii="Times New Roman" w:hAnsi="Times New Roman" w:cs="Times New Roman"/>
        </w:rPr>
        <w:t>Jednocześnie zawiadamia się o zamieszczeni</w:t>
      </w:r>
      <w:r w:rsidR="00303058">
        <w:rPr>
          <w:rFonts w:ascii="Times New Roman" w:hAnsi="Times New Roman" w:cs="Times New Roman"/>
        </w:rPr>
        <w:t>u</w:t>
      </w:r>
      <w:r w:rsidRPr="00A3486E">
        <w:rPr>
          <w:rFonts w:ascii="Times New Roman" w:hAnsi="Times New Roman" w:cs="Times New Roman"/>
        </w:rPr>
        <w:t xml:space="preserve"> decyzji w publicznie dostępnym wykazie oraz o możliwości zapoznania się z treścią decyzji w termie14 dni od daty podania do publicznej wiadomości w referacie Planowania Przestrzennego, Urbanistyki i Ochrony Środowiska w Urzędzie Gminy Rewal, ul. Mickiewicza 19, pok. 101, tel. 0 913 849 017 od poniedziałku do piątku w godzinach 9</w:t>
      </w:r>
      <w:r w:rsidRPr="00A3486E">
        <w:rPr>
          <w:rFonts w:ascii="Times New Roman" w:hAnsi="Times New Roman" w:cs="Times New Roman"/>
          <w:vertAlign w:val="superscript"/>
        </w:rPr>
        <w:t>00</w:t>
      </w:r>
      <w:r w:rsidRPr="00A3486E">
        <w:rPr>
          <w:rFonts w:ascii="Times New Roman" w:hAnsi="Times New Roman" w:cs="Times New Roman"/>
        </w:rPr>
        <w:t>-14</w:t>
      </w:r>
      <w:r w:rsidRPr="00A3486E">
        <w:rPr>
          <w:rFonts w:ascii="Times New Roman" w:hAnsi="Times New Roman" w:cs="Times New Roman"/>
          <w:vertAlign w:val="superscript"/>
        </w:rPr>
        <w:t>00</w:t>
      </w:r>
      <w:r w:rsidRPr="00A3486E">
        <w:rPr>
          <w:rFonts w:ascii="Times New Roman" w:hAnsi="Times New Roman" w:cs="Times New Roman"/>
        </w:rPr>
        <w:t>.</w:t>
      </w:r>
    </w:p>
    <w:sectPr w:rsidR="004118EC" w:rsidRPr="00A3486E" w:rsidSect="0013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D46"/>
    <w:rsid w:val="001315C4"/>
    <w:rsid w:val="001538AA"/>
    <w:rsid w:val="001A4D46"/>
    <w:rsid w:val="00303058"/>
    <w:rsid w:val="00313622"/>
    <w:rsid w:val="00371335"/>
    <w:rsid w:val="004118EC"/>
    <w:rsid w:val="00462CE4"/>
    <w:rsid w:val="004A5070"/>
    <w:rsid w:val="005F3B2B"/>
    <w:rsid w:val="006D12EF"/>
    <w:rsid w:val="00790A48"/>
    <w:rsid w:val="007A7971"/>
    <w:rsid w:val="009B5CDF"/>
    <w:rsid w:val="00A3486E"/>
    <w:rsid w:val="00A93F38"/>
    <w:rsid w:val="00AD39D1"/>
    <w:rsid w:val="00B059C3"/>
    <w:rsid w:val="00BE19EC"/>
    <w:rsid w:val="00EE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136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362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8002-498B-4C8F-9C5B-8340E4E5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Mariusz Owczarek</cp:lastModifiedBy>
  <cp:revision>2</cp:revision>
  <cp:lastPrinted>2009-10-01T08:59:00Z</cp:lastPrinted>
  <dcterms:created xsi:type="dcterms:W3CDTF">2009-10-05T08:13:00Z</dcterms:created>
  <dcterms:modified xsi:type="dcterms:W3CDTF">2009-10-05T08:13:00Z</dcterms:modified>
</cp:coreProperties>
</file>