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6145FB" w14:textId="016FC7CE" w:rsidR="00AC6B44" w:rsidRDefault="003934BC" w:rsidP="00AC6B44">
      <w:pPr>
        <w:pStyle w:val="NormalnyWeb"/>
        <w:shd w:val="clear" w:color="auto" w:fill="FFFFFF"/>
        <w:spacing w:before="0" w:beforeAutospacing="0" w:after="0" w:afterAutospacing="0" w:line="384" w:lineRule="atLeast"/>
        <w:ind w:left="2832" w:hanging="2832"/>
        <w:jc w:val="center"/>
        <w:rPr>
          <w:rStyle w:val="Pogrubienie"/>
          <w:rFonts w:asciiTheme="minorHAnsi" w:hAnsiTheme="minorHAnsi" w:cstheme="minorHAnsi"/>
          <w:color w:val="333333"/>
        </w:rPr>
      </w:pPr>
      <w:r>
        <w:rPr>
          <w:rStyle w:val="Pogrubienie"/>
          <w:rFonts w:asciiTheme="minorHAnsi" w:hAnsiTheme="minorHAnsi" w:cstheme="minorHAnsi"/>
          <w:color w:val="333333"/>
        </w:rPr>
        <w:t>Uchwała Nr LVII/333</w:t>
      </w:r>
      <w:r w:rsidR="004C6A07">
        <w:rPr>
          <w:rStyle w:val="Pogrubienie"/>
          <w:rFonts w:asciiTheme="minorHAnsi" w:hAnsiTheme="minorHAnsi" w:cstheme="minorHAnsi"/>
          <w:color w:val="333333"/>
        </w:rPr>
        <w:t>/18</w:t>
      </w:r>
    </w:p>
    <w:p w14:paraId="6DF3FE0B" w14:textId="6B44D7BC" w:rsidR="00AC6B44" w:rsidRDefault="008834B9" w:rsidP="00AC6B44">
      <w:pPr>
        <w:pStyle w:val="NormalnyWeb"/>
        <w:shd w:val="clear" w:color="auto" w:fill="FFFFFF"/>
        <w:spacing w:before="0" w:beforeAutospacing="0" w:after="0" w:afterAutospacing="0" w:line="384" w:lineRule="atLeast"/>
        <w:ind w:left="2832" w:hanging="2832"/>
        <w:jc w:val="center"/>
        <w:rPr>
          <w:rFonts w:asciiTheme="minorHAnsi" w:hAnsiTheme="minorHAnsi" w:cstheme="minorHAnsi"/>
          <w:color w:val="333333"/>
        </w:rPr>
      </w:pPr>
      <w:r w:rsidRPr="00746F84">
        <w:rPr>
          <w:rStyle w:val="Pogrubienie"/>
          <w:rFonts w:asciiTheme="minorHAnsi" w:hAnsiTheme="minorHAnsi" w:cstheme="minorHAnsi"/>
          <w:color w:val="333333"/>
        </w:rPr>
        <w:t>Rady Gminy Rewal</w:t>
      </w:r>
    </w:p>
    <w:p w14:paraId="21F45C4E" w14:textId="12FEE3F4" w:rsidR="008834B9" w:rsidRPr="00746F84" w:rsidRDefault="003934BC" w:rsidP="00AC6B44">
      <w:pPr>
        <w:pStyle w:val="NormalnyWeb"/>
        <w:shd w:val="clear" w:color="auto" w:fill="FFFFFF"/>
        <w:spacing w:before="0" w:beforeAutospacing="0" w:after="0" w:afterAutospacing="0" w:line="384" w:lineRule="atLeast"/>
        <w:ind w:left="2832" w:hanging="2832"/>
        <w:jc w:val="center"/>
        <w:rPr>
          <w:rFonts w:asciiTheme="minorHAnsi" w:hAnsiTheme="minorHAnsi" w:cstheme="minorHAnsi"/>
          <w:color w:val="333333"/>
        </w:rPr>
      </w:pPr>
      <w:r>
        <w:rPr>
          <w:rStyle w:val="Pogrubienie"/>
          <w:rFonts w:asciiTheme="minorHAnsi" w:hAnsiTheme="minorHAnsi" w:cstheme="minorHAnsi"/>
          <w:color w:val="333333"/>
        </w:rPr>
        <w:t>z dnia 30</w:t>
      </w:r>
      <w:r w:rsidR="004C6A07">
        <w:rPr>
          <w:rStyle w:val="Pogrubienie"/>
          <w:rFonts w:asciiTheme="minorHAnsi" w:hAnsiTheme="minorHAnsi" w:cstheme="minorHAnsi"/>
          <w:color w:val="333333"/>
        </w:rPr>
        <w:t xml:space="preserve"> stycznia 2018</w:t>
      </w:r>
      <w:r w:rsidR="008834B9" w:rsidRPr="00746F84">
        <w:rPr>
          <w:rStyle w:val="Pogrubienie"/>
          <w:rFonts w:asciiTheme="minorHAnsi" w:hAnsiTheme="minorHAnsi" w:cstheme="minorHAnsi"/>
          <w:color w:val="333333"/>
        </w:rPr>
        <w:t>r</w:t>
      </w:r>
      <w:r w:rsidR="008834B9" w:rsidRPr="00746F84">
        <w:rPr>
          <w:rFonts w:asciiTheme="minorHAnsi" w:hAnsiTheme="minorHAnsi" w:cstheme="minorHAnsi"/>
          <w:color w:val="333333"/>
        </w:rPr>
        <w:t>.</w:t>
      </w:r>
    </w:p>
    <w:p w14:paraId="3685EAC9" w14:textId="77777777" w:rsidR="008834B9" w:rsidRPr="00746F84" w:rsidRDefault="008834B9" w:rsidP="008834B9">
      <w:pPr>
        <w:pStyle w:val="NormalnyWeb"/>
        <w:shd w:val="clear" w:color="auto" w:fill="FFFFFF"/>
        <w:spacing w:before="0" w:beforeAutospacing="0" w:after="150" w:afterAutospacing="0" w:line="384" w:lineRule="atLeast"/>
        <w:rPr>
          <w:rFonts w:asciiTheme="minorHAnsi" w:hAnsiTheme="minorHAnsi" w:cstheme="minorHAnsi"/>
          <w:color w:val="333333"/>
        </w:rPr>
      </w:pPr>
      <w:r w:rsidRPr="00746F84">
        <w:rPr>
          <w:rFonts w:asciiTheme="minorHAnsi" w:hAnsiTheme="minorHAnsi" w:cstheme="minorHAnsi"/>
          <w:color w:val="333333"/>
        </w:rPr>
        <w:t> </w:t>
      </w:r>
    </w:p>
    <w:p w14:paraId="4A8D01AD" w14:textId="77777777" w:rsidR="008834B9" w:rsidRPr="00746F84" w:rsidRDefault="008834B9" w:rsidP="008834B9">
      <w:pPr>
        <w:pStyle w:val="NormalnyWeb"/>
        <w:shd w:val="clear" w:color="auto" w:fill="FFFFFF"/>
        <w:spacing w:before="0" w:beforeAutospacing="0" w:after="150" w:afterAutospacing="0" w:line="384" w:lineRule="atLeast"/>
        <w:rPr>
          <w:rFonts w:asciiTheme="minorHAnsi" w:hAnsiTheme="minorHAnsi" w:cstheme="minorHAnsi"/>
          <w:color w:val="333333"/>
        </w:rPr>
      </w:pPr>
      <w:r w:rsidRPr="00746F84">
        <w:rPr>
          <w:rStyle w:val="Pogrubienie"/>
          <w:rFonts w:asciiTheme="minorHAnsi" w:hAnsiTheme="minorHAnsi" w:cstheme="minorHAnsi"/>
          <w:color w:val="333333"/>
        </w:rPr>
        <w:t>w sprawie zatwierdzenia planu pracy Komisji Rewizyjnej Rady Gminy Rewal</w:t>
      </w:r>
    </w:p>
    <w:p w14:paraId="1E862FD4" w14:textId="77777777" w:rsidR="008834B9" w:rsidRPr="00746F84" w:rsidRDefault="008834B9" w:rsidP="008834B9">
      <w:pPr>
        <w:pStyle w:val="NormalnyWeb"/>
        <w:shd w:val="clear" w:color="auto" w:fill="FFFFFF"/>
        <w:spacing w:before="0" w:beforeAutospacing="0" w:after="150" w:afterAutospacing="0" w:line="384" w:lineRule="atLeast"/>
        <w:rPr>
          <w:rFonts w:asciiTheme="minorHAnsi" w:hAnsiTheme="minorHAnsi" w:cstheme="minorHAnsi"/>
          <w:color w:val="333333"/>
        </w:rPr>
      </w:pPr>
      <w:r w:rsidRPr="00746F84">
        <w:rPr>
          <w:rFonts w:asciiTheme="minorHAnsi" w:hAnsiTheme="minorHAnsi" w:cstheme="minorHAnsi"/>
          <w:color w:val="333333"/>
        </w:rPr>
        <w:t> </w:t>
      </w:r>
    </w:p>
    <w:p w14:paraId="7B082EE2" w14:textId="43ACB89C" w:rsidR="008834B9" w:rsidRPr="00746F84" w:rsidRDefault="00A67414" w:rsidP="007E7515">
      <w:pPr>
        <w:pStyle w:val="NormalnyWeb"/>
        <w:shd w:val="clear" w:color="auto" w:fill="FFFFFF"/>
        <w:spacing w:after="0" w:line="384" w:lineRule="atLeast"/>
        <w:jc w:val="both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Na podstawie art. 18</w:t>
      </w:r>
      <w:r w:rsidR="008834B9" w:rsidRPr="00746F84">
        <w:rPr>
          <w:rFonts w:asciiTheme="minorHAnsi" w:hAnsiTheme="minorHAnsi" w:cstheme="minorHAnsi"/>
          <w:color w:val="333333"/>
        </w:rPr>
        <w:t>a ust. 1 i 4 oraz art. 21 ust. 3 ustawy z dnia 8 marca 1990r.</w:t>
      </w:r>
      <w:r w:rsidR="00AC6B44">
        <w:rPr>
          <w:rFonts w:asciiTheme="minorHAnsi" w:hAnsiTheme="minorHAnsi" w:cstheme="minorHAnsi"/>
          <w:color w:val="333333"/>
        </w:rPr>
        <w:br/>
      </w:r>
      <w:r w:rsidR="008834B9" w:rsidRPr="00746F84">
        <w:rPr>
          <w:rFonts w:asciiTheme="minorHAnsi" w:hAnsiTheme="minorHAnsi" w:cstheme="minorHAnsi"/>
          <w:color w:val="333333"/>
        </w:rPr>
        <w:t>o s</w:t>
      </w:r>
      <w:r w:rsidR="004C6A07">
        <w:rPr>
          <w:rFonts w:asciiTheme="minorHAnsi" w:hAnsiTheme="minorHAnsi" w:cstheme="minorHAnsi"/>
          <w:color w:val="333333"/>
        </w:rPr>
        <w:t>amorządzie gminnym (Dz. U z 2017 r. poz. 1875, poz. 2232</w:t>
      </w:r>
      <w:r w:rsidR="008834B9" w:rsidRPr="00746F84">
        <w:rPr>
          <w:rFonts w:asciiTheme="minorHAnsi" w:hAnsiTheme="minorHAnsi" w:cstheme="minorHAnsi"/>
          <w:color w:val="333333"/>
        </w:rPr>
        <w:t xml:space="preserve">) oraz § 44 ust. 1 i 2 Statutu Gminy Rewal </w:t>
      </w:r>
      <w:r w:rsidR="00647D53">
        <w:rPr>
          <w:rFonts w:asciiTheme="minorHAnsi" w:hAnsiTheme="minorHAnsi" w:cstheme="minorHAnsi"/>
          <w:color w:val="333333"/>
        </w:rPr>
        <w:t>przyjętego uchwałą</w:t>
      </w:r>
      <w:r w:rsidR="00647D53" w:rsidRPr="00647D53">
        <w:rPr>
          <w:rFonts w:asciiTheme="minorHAnsi" w:hAnsiTheme="minorHAnsi" w:cstheme="minorHAnsi"/>
          <w:color w:val="333333"/>
        </w:rPr>
        <w:t xml:space="preserve"> Nr XIII/70/07</w:t>
      </w:r>
      <w:r w:rsidR="00647D53">
        <w:rPr>
          <w:rFonts w:asciiTheme="minorHAnsi" w:hAnsiTheme="minorHAnsi" w:cstheme="minorHAnsi"/>
          <w:color w:val="333333"/>
        </w:rPr>
        <w:t xml:space="preserve"> </w:t>
      </w:r>
      <w:r w:rsidR="00647D53" w:rsidRPr="00647D53">
        <w:rPr>
          <w:rFonts w:asciiTheme="minorHAnsi" w:hAnsiTheme="minorHAnsi" w:cstheme="minorHAnsi"/>
          <w:color w:val="333333"/>
        </w:rPr>
        <w:t>Rady Gminy Rewal</w:t>
      </w:r>
      <w:r w:rsidR="00647D53">
        <w:rPr>
          <w:rFonts w:asciiTheme="minorHAnsi" w:hAnsiTheme="minorHAnsi" w:cstheme="minorHAnsi"/>
          <w:color w:val="333333"/>
        </w:rPr>
        <w:t xml:space="preserve"> </w:t>
      </w:r>
      <w:r w:rsidR="00647D53" w:rsidRPr="00647D53">
        <w:rPr>
          <w:rFonts w:asciiTheme="minorHAnsi" w:hAnsiTheme="minorHAnsi" w:cstheme="minorHAnsi"/>
          <w:color w:val="333333"/>
        </w:rPr>
        <w:t>z dnia 27 lipca 2007r.</w:t>
      </w:r>
      <w:r w:rsidR="00AC6B44">
        <w:rPr>
          <w:rFonts w:asciiTheme="minorHAnsi" w:hAnsiTheme="minorHAnsi" w:cstheme="minorHAnsi"/>
          <w:color w:val="333333"/>
        </w:rPr>
        <w:br/>
      </w:r>
      <w:r w:rsidR="00647D53" w:rsidRPr="00647D53">
        <w:rPr>
          <w:rFonts w:asciiTheme="minorHAnsi" w:hAnsiTheme="minorHAnsi" w:cstheme="minorHAnsi"/>
          <w:color w:val="333333"/>
        </w:rPr>
        <w:t xml:space="preserve">w sprawie uchwalenia Statutu Gminy Rewal. </w:t>
      </w:r>
      <w:r w:rsidR="008834B9" w:rsidRPr="00746F84">
        <w:rPr>
          <w:rFonts w:asciiTheme="minorHAnsi" w:hAnsiTheme="minorHAnsi" w:cstheme="minorHAnsi"/>
          <w:color w:val="333333"/>
        </w:rPr>
        <w:t>(Dz. Urz. Woj. Zachodniopomorskiego z 2007r., Nr 95, poz. 1673 z</w:t>
      </w:r>
      <w:r w:rsidR="00FF62C1">
        <w:rPr>
          <w:rFonts w:asciiTheme="minorHAnsi" w:hAnsiTheme="minorHAnsi" w:cstheme="minorHAnsi"/>
          <w:color w:val="333333"/>
        </w:rPr>
        <w:t xml:space="preserve"> późn.</w:t>
      </w:r>
      <w:r w:rsidR="008834B9" w:rsidRPr="00746F84">
        <w:rPr>
          <w:rFonts w:asciiTheme="minorHAnsi" w:hAnsiTheme="minorHAnsi" w:cstheme="minorHAnsi"/>
          <w:color w:val="333333"/>
        </w:rPr>
        <w:t xml:space="preserve"> zm.) </w:t>
      </w:r>
      <w:r w:rsidR="007A4F2D">
        <w:rPr>
          <w:rFonts w:asciiTheme="minorHAnsi" w:hAnsiTheme="minorHAnsi" w:cstheme="minorHAnsi"/>
          <w:color w:val="333333"/>
        </w:rPr>
        <w:t xml:space="preserve">Rada Gminy Rewal </w:t>
      </w:r>
      <w:r w:rsidR="008834B9" w:rsidRPr="00746F84">
        <w:rPr>
          <w:rFonts w:asciiTheme="minorHAnsi" w:hAnsiTheme="minorHAnsi" w:cstheme="minorHAnsi"/>
          <w:color w:val="333333"/>
        </w:rPr>
        <w:t>uchwala</w:t>
      </w:r>
      <w:r w:rsidR="007A4F2D">
        <w:rPr>
          <w:rFonts w:asciiTheme="minorHAnsi" w:hAnsiTheme="minorHAnsi" w:cstheme="minorHAnsi"/>
          <w:color w:val="333333"/>
        </w:rPr>
        <w:t>,</w:t>
      </w:r>
      <w:r w:rsidR="008834B9" w:rsidRPr="00746F84">
        <w:rPr>
          <w:rFonts w:asciiTheme="minorHAnsi" w:hAnsiTheme="minorHAnsi" w:cstheme="minorHAnsi"/>
          <w:color w:val="333333"/>
        </w:rPr>
        <w:t xml:space="preserve"> co następuje:</w:t>
      </w:r>
    </w:p>
    <w:p w14:paraId="03FB8B2B" w14:textId="77777777" w:rsidR="008834B9" w:rsidRPr="00746F84" w:rsidRDefault="008834B9" w:rsidP="008834B9">
      <w:pPr>
        <w:pStyle w:val="NormalnyWeb"/>
        <w:shd w:val="clear" w:color="auto" w:fill="FFFFFF"/>
        <w:spacing w:before="0" w:beforeAutospacing="0" w:after="150" w:afterAutospacing="0" w:line="384" w:lineRule="atLeast"/>
        <w:rPr>
          <w:rFonts w:asciiTheme="minorHAnsi" w:hAnsiTheme="minorHAnsi" w:cstheme="minorHAnsi"/>
          <w:color w:val="333333"/>
        </w:rPr>
      </w:pPr>
      <w:r w:rsidRPr="00746F84">
        <w:rPr>
          <w:rFonts w:asciiTheme="minorHAnsi" w:hAnsiTheme="minorHAnsi" w:cstheme="minorHAnsi"/>
          <w:color w:val="333333"/>
        </w:rPr>
        <w:t> </w:t>
      </w:r>
    </w:p>
    <w:p w14:paraId="641695DC" w14:textId="3292242D" w:rsidR="008834B9" w:rsidRPr="00746F84" w:rsidRDefault="008834B9" w:rsidP="007E7515">
      <w:pPr>
        <w:pStyle w:val="NormalnyWeb"/>
        <w:shd w:val="clear" w:color="auto" w:fill="FFFFFF"/>
        <w:spacing w:before="0" w:beforeAutospacing="0" w:after="150" w:afterAutospacing="0" w:line="384" w:lineRule="atLeast"/>
        <w:jc w:val="both"/>
        <w:rPr>
          <w:rFonts w:asciiTheme="minorHAnsi" w:hAnsiTheme="minorHAnsi" w:cstheme="minorHAnsi"/>
          <w:color w:val="333333"/>
        </w:rPr>
      </w:pPr>
      <w:r w:rsidRPr="00746F84">
        <w:rPr>
          <w:rFonts w:asciiTheme="minorHAnsi" w:hAnsiTheme="minorHAnsi" w:cstheme="minorHAnsi"/>
          <w:color w:val="333333"/>
        </w:rPr>
        <w:t>§ 1. Zatwierdza się plan pracy Komisji Rewizyjnej Rady Gmi</w:t>
      </w:r>
      <w:r w:rsidR="004C6A07">
        <w:rPr>
          <w:rFonts w:asciiTheme="minorHAnsi" w:hAnsiTheme="minorHAnsi" w:cstheme="minorHAnsi"/>
          <w:color w:val="333333"/>
        </w:rPr>
        <w:t>ny Rewal na rok 2018</w:t>
      </w:r>
      <w:r w:rsidRPr="00746F84">
        <w:rPr>
          <w:rFonts w:asciiTheme="minorHAnsi" w:hAnsiTheme="minorHAnsi" w:cstheme="minorHAnsi"/>
          <w:color w:val="333333"/>
        </w:rPr>
        <w:t>,</w:t>
      </w:r>
      <w:r w:rsidR="00AC6B44">
        <w:rPr>
          <w:rFonts w:asciiTheme="minorHAnsi" w:hAnsiTheme="minorHAnsi" w:cstheme="minorHAnsi"/>
          <w:color w:val="333333"/>
        </w:rPr>
        <w:br/>
      </w:r>
      <w:r w:rsidRPr="00746F84">
        <w:rPr>
          <w:rFonts w:asciiTheme="minorHAnsi" w:hAnsiTheme="minorHAnsi" w:cstheme="minorHAnsi"/>
          <w:color w:val="333333"/>
        </w:rPr>
        <w:t>który stanowi załącznik do niniejszej uchwały.</w:t>
      </w:r>
    </w:p>
    <w:p w14:paraId="517FFD53" w14:textId="77777777" w:rsidR="008834B9" w:rsidRPr="00746F84" w:rsidRDefault="008834B9" w:rsidP="008834B9">
      <w:pPr>
        <w:pStyle w:val="NormalnyWeb"/>
        <w:shd w:val="clear" w:color="auto" w:fill="FFFFFF"/>
        <w:spacing w:before="0" w:beforeAutospacing="0" w:after="150" w:afterAutospacing="0" w:line="384" w:lineRule="atLeast"/>
        <w:rPr>
          <w:rFonts w:asciiTheme="minorHAnsi" w:hAnsiTheme="minorHAnsi" w:cstheme="minorHAnsi"/>
          <w:color w:val="333333"/>
        </w:rPr>
      </w:pPr>
      <w:r w:rsidRPr="00746F84">
        <w:rPr>
          <w:rFonts w:asciiTheme="minorHAnsi" w:hAnsiTheme="minorHAnsi" w:cstheme="minorHAnsi"/>
          <w:color w:val="333333"/>
        </w:rPr>
        <w:t>§ 2. Wykonanie uchwały powierza się Przewodniczącemu Komisji Rewizyjnej</w:t>
      </w:r>
      <w:r w:rsidRPr="00746F84">
        <w:rPr>
          <w:rStyle w:val="Pogrubienie"/>
          <w:rFonts w:asciiTheme="minorHAnsi" w:hAnsiTheme="minorHAnsi" w:cstheme="minorHAnsi"/>
          <w:color w:val="333333"/>
        </w:rPr>
        <w:t>.</w:t>
      </w:r>
    </w:p>
    <w:p w14:paraId="36264247" w14:textId="77777777" w:rsidR="008834B9" w:rsidRPr="00746F84" w:rsidRDefault="008834B9" w:rsidP="008834B9">
      <w:pPr>
        <w:pStyle w:val="NormalnyWeb"/>
        <w:shd w:val="clear" w:color="auto" w:fill="FFFFFF"/>
        <w:spacing w:before="0" w:beforeAutospacing="0" w:after="150" w:afterAutospacing="0" w:line="384" w:lineRule="atLeast"/>
        <w:rPr>
          <w:rFonts w:asciiTheme="minorHAnsi" w:hAnsiTheme="minorHAnsi" w:cstheme="minorHAnsi"/>
          <w:color w:val="333333"/>
        </w:rPr>
      </w:pPr>
      <w:r w:rsidRPr="00746F84">
        <w:rPr>
          <w:rFonts w:asciiTheme="minorHAnsi" w:hAnsiTheme="minorHAnsi" w:cstheme="minorHAnsi"/>
          <w:color w:val="333333"/>
        </w:rPr>
        <w:t>§ 3. Uchwała wchodzi w życie z dniem podjęcia.</w:t>
      </w:r>
    </w:p>
    <w:p w14:paraId="74C9718F" w14:textId="77777777" w:rsidR="008834B9" w:rsidRPr="00746F84" w:rsidRDefault="00D9626B" w:rsidP="00D9626B">
      <w:pPr>
        <w:spacing w:after="0"/>
        <w:rPr>
          <w:rFonts w:cstheme="minorHAnsi"/>
          <w:sz w:val="24"/>
          <w:szCs w:val="24"/>
        </w:rPr>
      </w:pPr>
      <w:r w:rsidRPr="00746F84">
        <w:rPr>
          <w:rFonts w:cstheme="minorHAnsi"/>
          <w:sz w:val="24"/>
          <w:szCs w:val="24"/>
        </w:rPr>
        <w:t xml:space="preserve">                                                                       </w:t>
      </w:r>
    </w:p>
    <w:p w14:paraId="7DD97AEE" w14:textId="5A8396D6" w:rsidR="006E774D" w:rsidRDefault="004C6A07" w:rsidP="00D9626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6E774D">
        <w:rPr>
          <w:rFonts w:cstheme="minorHAnsi"/>
          <w:sz w:val="24"/>
          <w:szCs w:val="24"/>
        </w:rPr>
        <w:tab/>
        <w:t xml:space="preserve">Przewodnicząca Rady </w:t>
      </w:r>
    </w:p>
    <w:p w14:paraId="053E6983" w14:textId="77777777" w:rsidR="006E774D" w:rsidRDefault="006E774D" w:rsidP="00D9626B">
      <w:pPr>
        <w:spacing w:after="0"/>
        <w:rPr>
          <w:rFonts w:cstheme="minorHAnsi"/>
          <w:sz w:val="24"/>
          <w:szCs w:val="24"/>
        </w:rPr>
      </w:pPr>
    </w:p>
    <w:p w14:paraId="6F167DFF" w14:textId="7CC99665" w:rsidR="008834B9" w:rsidRDefault="006E774D" w:rsidP="00D9626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Marzena Salamon</w:t>
      </w:r>
      <w:r w:rsidR="004C6A07">
        <w:rPr>
          <w:rFonts w:cstheme="minorHAnsi"/>
          <w:sz w:val="24"/>
          <w:szCs w:val="24"/>
        </w:rPr>
        <w:tab/>
      </w:r>
      <w:r w:rsidR="004C6A07">
        <w:rPr>
          <w:rFonts w:cstheme="minorHAnsi"/>
          <w:sz w:val="24"/>
          <w:szCs w:val="24"/>
        </w:rPr>
        <w:tab/>
      </w:r>
      <w:r w:rsidR="00746F84">
        <w:rPr>
          <w:rFonts w:cstheme="minorHAnsi"/>
          <w:sz w:val="24"/>
          <w:szCs w:val="24"/>
        </w:rPr>
        <w:t xml:space="preserve"> </w:t>
      </w:r>
    </w:p>
    <w:p w14:paraId="4CEC9400" w14:textId="77777777" w:rsidR="00746F84" w:rsidRPr="00746F84" w:rsidRDefault="004C6A07" w:rsidP="00D9626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14:paraId="2AF6A14A" w14:textId="77777777" w:rsidR="008834B9" w:rsidRPr="00746F84" w:rsidRDefault="008834B9" w:rsidP="00D9626B">
      <w:pPr>
        <w:spacing w:after="0"/>
        <w:rPr>
          <w:rFonts w:cstheme="minorHAnsi"/>
          <w:sz w:val="24"/>
          <w:szCs w:val="24"/>
        </w:rPr>
      </w:pPr>
    </w:p>
    <w:p w14:paraId="52964CD4" w14:textId="77777777" w:rsidR="008834B9" w:rsidRPr="00746F84" w:rsidRDefault="008834B9" w:rsidP="00D9626B">
      <w:pPr>
        <w:spacing w:after="0"/>
        <w:rPr>
          <w:rFonts w:cstheme="minorHAnsi"/>
          <w:sz w:val="24"/>
          <w:szCs w:val="24"/>
        </w:rPr>
      </w:pPr>
    </w:p>
    <w:p w14:paraId="6B0E3CA7" w14:textId="77777777" w:rsidR="008834B9" w:rsidRPr="00746F84" w:rsidRDefault="008834B9" w:rsidP="00D9626B">
      <w:pPr>
        <w:spacing w:after="0"/>
        <w:rPr>
          <w:rFonts w:cstheme="minorHAnsi"/>
          <w:sz w:val="24"/>
          <w:szCs w:val="24"/>
        </w:rPr>
      </w:pPr>
    </w:p>
    <w:p w14:paraId="1C39B221" w14:textId="77777777" w:rsidR="008834B9" w:rsidRPr="00746F84" w:rsidRDefault="008834B9" w:rsidP="00D9626B">
      <w:pPr>
        <w:spacing w:after="0"/>
        <w:rPr>
          <w:rFonts w:cstheme="minorHAnsi"/>
          <w:sz w:val="24"/>
          <w:szCs w:val="24"/>
        </w:rPr>
      </w:pPr>
    </w:p>
    <w:p w14:paraId="6C735F59" w14:textId="77777777" w:rsidR="008834B9" w:rsidRPr="00746F84" w:rsidRDefault="008834B9" w:rsidP="00D9626B">
      <w:pPr>
        <w:spacing w:after="0"/>
        <w:rPr>
          <w:rFonts w:cstheme="minorHAnsi"/>
          <w:sz w:val="24"/>
          <w:szCs w:val="24"/>
        </w:rPr>
      </w:pPr>
    </w:p>
    <w:p w14:paraId="211DBE7D" w14:textId="77777777" w:rsidR="008834B9" w:rsidRPr="00746F84" w:rsidRDefault="008834B9" w:rsidP="00D9626B">
      <w:pPr>
        <w:spacing w:after="0"/>
        <w:rPr>
          <w:rFonts w:cstheme="minorHAnsi"/>
          <w:sz w:val="24"/>
          <w:szCs w:val="24"/>
        </w:rPr>
      </w:pPr>
    </w:p>
    <w:p w14:paraId="0D217D48" w14:textId="77777777" w:rsidR="008834B9" w:rsidRPr="00746F84" w:rsidRDefault="008834B9" w:rsidP="00D9626B">
      <w:pPr>
        <w:spacing w:after="0"/>
        <w:rPr>
          <w:rFonts w:cstheme="minorHAnsi"/>
          <w:sz w:val="24"/>
          <w:szCs w:val="24"/>
        </w:rPr>
      </w:pPr>
    </w:p>
    <w:p w14:paraId="58CFEBA7" w14:textId="77777777" w:rsidR="008834B9" w:rsidRPr="00746F84" w:rsidRDefault="00D9626B" w:rsidP="008834B9">
      <w:pPr>
        <w:spacing w:after="0"/>
        <w:ind w:left="4956"/>
        <w:rPr>
          <w:rFonts w:cstheme="minorHAnsi"/>
          <w:sz w:val="24"/>
          <w:szCs w:val="24"/>
        </w:rPr>
      </w:pPr>
      <w:r w:rsidRPr="00746F84">
        <w:rPr>
          <w:rFonts w:cstheme="minorHAnsi"/>
          <w:sz w:val="24"/>
          <w:szCs w:val="24"/>
        </w:rPr>
        <w:t xml:space="preserve"> </w:t>
      </w:r>
    </w:p>
    <w:p w14:paraId="3B903DDC" w14:textId="77777777" w:rsidR="008834B9" w:rsidRPr="00746F84" w:rsidRDefault="008834B9" w:rsidP="008834B9">
      <w:pPr>
        <w:spacing w:after="0"/>
        <w:ind w:left="4956"/>
        <w:rPr>
          <w:rFonts w:cstheme="minorHAnsi"/>
          <w:sz w:val="24"/>
          <w:szCs w:val="24"/>
        </w:rPr>
      </w:pPr>
    </w:p>
    <w:p w14:paraId="27A1F2BF" w14:textId="77777777" w:rsidR="008834B9" w:rsidRPr="00746F84" w:rsidRDefault="008834B9" w:rsidP="008834B9">
      <w:pPr>
        <w:spacing w:after="0"/>
        <w:ind w:left="4956"/>
        <w:rPr>
          <w:rFonts w:cstheme="minorHAnsi"/>
          <w:sz w:val="24"/>
          <w:szCs w:val="24"/>
        </w:rPr>
      </w:pPr>
    </w:p>
    <w:p w14:paraId="63E362B3" w14:textId="77777777" w:rsidR="00D9626B" w:rsidRPr="00746F84" w:rsidRDefault="00D9626B" w:rsidP="00D9626B">
      <w:pPr>
        <w:spacing w:after="0"/>
        <w:rPr>
          <w:rFonts w:cstheme="minorHAnsi"/>
          <w:sz w:val="24"/>
          <w:szCs w:val="24"/>
        </w:rPr>
      </w:pPr>
      <w:bookmarkStart w:id="0" w:name="_GoBack"/>
      <w:bookmarkEnd w:id="0"/>
    </w:p>
    <w:sectPr w:rsidR="00D9626B" w:rsidRPr="00746F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33F6E"/>
    <w:multiLevelType w:val="hybridMultilevel"/>
    <w:tmpl w:val="DE1ED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26B"/>
    <w:rsid w:val="000540BC"/>
    <w:rsid w:val="000A062B"/>
    <w:rsid w:val="000A2B25"/>
    <w:rsid w:val="000E474C"/>
    <w:rsid w:val="000E5BDC"/>
    <w:rsid w:val="00122883"/>
    <w:rsid w:val="002C379E"/>
    <w:rsid w:val="003814F7"/>
    <w:rsid w:val="003934BC"/>
    <w:rsid w:val="003E6747"/>
    <w:rsid w:val="0041062F"/>
    <w:rsid w:val="00490A64"/>
    <w:rsid w:val="004C6A07"/>
    <w:rsid w:val="004E60AD"/>
    <w:rsid w:val="005156AE"/>
    <w:rsid w:val="0057745A"/>
    <w:rsid w:val="0059477C"/>
    <w:rsid w:val="00647341"/>
    <w:rsid w:val="00647D53"/>
    <w:rsid w:val="006E774D"/>
    <w:rsid w:val="006F374C"/>
    <w:rsid w:val="00746F84"/>
    <w:rsid w:val="0075010F"/>
    <w:rsid w:val="007A4F2D"/>
    <w:rsid w:val="007E7515"/>
    <w:rsid w:val="007F067A"/>
    <w:rsid w:val="007F248C"/>
    <w:rsid w:val="008834B9"/>
    <w:rsid w:val="009102EC"/>
    <w:rsid w:val="00A2389A"/>
    <w:rsid w:val="00A67414"/>
    <w:rsid w:val="00AA5B20"/>
    <w:rsid w:val="00AC6B44"/>
    <w:rsid w:val="00B35EB0"/>
    <w:rsid w:val="00BD5719"/>
    <w:rsid w:val="00D9626B"/>
    <w:rsid w:val="00DB3FDE"/>
    <w:rsid w:val="00DB6DAF"/>
    <w:rsid w:val="00E57D76"/>
    <w:rsid w:val="00F34ADE"/>
    <w:rsid w:val="00FF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04F8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626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83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834B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4F2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F2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0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Izabela Fiedukowicz-Pabin</cp:lastModifiedBy>
  <cp:revision>9</cp:revision>
  <cp:lastPrinted>2018-02-01T07:21:00Z</cp:lastPrinted>
  <dcterms:created xsi:type="dcterms:W3CDTF">2018-01-22T09:24:00Z</dcterms:created>
  <dcterms:modified xsi:type="dcterms:W3CDTF">2018-02-01T07:22:00Z</dcterms:modified>
</cp:coreProperties>
</file>